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4CD4" w:rsidRPr="00BF29EF" w:rsidRDefault="00DF38FA" w:rsidP="00DF38FA">
      <w:pPr>
        <w:jc w:val="center"/>
        <w:rPr>
          <w:rFonts w:asciiTheme="minorHAnsi" w:hAnsiTheme="minorHAnsi"/>
          <w:b/>
          <w:sz w:val="40"/>
          <w:szCs w:val="24"/>
        </w:rPr>
      </w:pPr>
      <w:r w:rsidRPr="00BF29EF">
        <w:rPr>
          <w:rFonts w:asciiTheme="minorHAnsi" w:hAnsiTheme="minorHAnsi"/>
          <w:b/>
          <w:sz w:val="40"/>
          <w:szCs w:val="24"/>
        </w:rPr>
        <w:t xml:space="preserve">„Ha </w:t>
      </w:r>
      <w:r w:rsidRPr="00BF29EF">
        <w:rPr>
          <w:rFonts w:asciiTheme="minorHAnsi" w:hAnsiTheme="minorHAnsi"/>
          <w:b/>
          <w:i/>
          <w:sz w:val="40"/>
          <w:szCs w:val="24"/>
        </w:rPr>
        <w:t>vége</w:t>
      </w:r>
      <w:r w:rsidRPr="00BF29EF">
        <w:rPr>
          <w:rFonts w:asciiTheme="minorHAnsi" w:hAnsiTheme="minorHAnsi"/>
          <w:b/>
          <w:sz w:val="40"/>
          <w:szCs w:val="24"/>
        </w:rPr>
        <w:t xml:space="preserve"> itt a nyár” filmklub</w:t>
      </w:r>
    </w:p>
    <w:p w:rsidR="00484CD4" w:rsidRPr="00DF38FA" w:rsidRDefault="00285DF5">
      <w:pPr>
        <w:rPr>
          <w:rFonts w:asciiTheme="minorHAnsi" w:hAnsiTheme="minorHAnsi"/>
          <w:sz w:val="24"/>
          <w:szCs w:val="24"/>
        </w:rPr>
      </w:pPr>
      <w:r w:rsidRPr="00BF29EF">
        <w:rPr>
          <w:rStyle w:val="txt14"/>
          <w:rFonts w:asciiTheme="minorHAnsi" w:hAnsiTheme="minorHAnsi"/>
          <w:b/>
          <w:color w:val="auto"/>
          <w:sz w:val="28"/>
          <w:szCs w:val="24"/>
        </w:rPr>
        <w:t>02.16. CAROL</w:t>
      </w:r>
      <w:r w:rsidR="00DF38FA" w:rsidRPr="00BF29EF">
        <w:rPr>
          <w:rFonts w:asciiTheme="minorHAnsi" w:hAnsiTheme="minorHAnsi"/>
          <w:sz w:val="28"/>
          <w:szCs w:val="24"/>
        </w:rPr>
        <w:t xml:space="preserve"> </w:t>
      </w:r>
      <w:r w:rsidR="00DF38FA">
        <w:rPr>
          <w:rFonts w:asciiTheme="minorHAnsi" w:hAnsiTheme="minorHAnsi"/>
          <w:sz w:val="24"/>
          <w:szCs w:val="24"/>
        </w:rPr>
        <w:t xml:space="preserve">- </w:t>
      </w:r>
      <w:r w:rsidRPr="00DF38FA">
        <w:rPr>
          <w:rStyle w:val="txt14"/>
          <w:rFonts w:asciiTheme="minorHAnsi" w:hAnsiTheme="minorHAnsi"/>
          <w:color w:val="auto"/>
          <w:sz w:val="24"/>
          <w:szCs w:val="24"/>
        </w:rPr>
        <w:t>s</w:t>
      </w:r>
      <w:r w:rsidRPr="00DF38FA">
        <w:rPr>
          <w:rStyle w:val="txt14"/>
          <w:rFonts w:asciiTheme="minorHAnsi" w:hAnsiTheme="minorHAnsi"/>
          <w:color w:val="auto"/>
          <w:sz w:val="24"/>
          <w:szCs w:val="24"/>
        </w:rPr>
        <w:t>zínes, feliratos, angol-amerikai romantikus dráma, 2015</w:t>
      </w:r>
      <w:r w:rsidR="00DF38FA" w:rsidRPr="00DF38FA">
        <w:rPr>
          <w:rStyle w:val="txt14"/>
          <w:rFonts w:asciiTheme="minorHAnsi" w:hAnsiTheme="minorHAnsi"/>
          <w:color w:val="auto"/>
          <w:sz w:val="24"/>
          <w:szCs w:val="24"/>
        </w:rPr>
        <w:t xml:space="preserve"> </w:t>
      </w:r>
      <w:r w:rsidR="00DF38FA" w:rsidRPr="00DF38FA">
        <w:rPr>
          <w:rFonts w:asciiTheme="minorHAnsi" w:hAnsiTheme="minorHAnsi"/>
          <w:noProof/>
          <w:sz w:val="24"/>
          <w:szCs w:val="24"/>
          <w:lang w:eastAsia="hu-HU"/>
        </w:rPr>
        <w:drawing>
          <wp:inline distT="0" distB="0" distL="0" distR="0" wp14:anchorId="30FC1FAA" wp14:editId="5357842A">
            <wp:extent cx="161921" cy="161921"/>
            <wp:effectExtent l="0" t="0" r="0" b="0"/>
            <wp:docPr id="9" name="Kép 1" descr="(1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rcRect/>
                    <a:stretch>
                      <a:fillRect/>
                    </a:stretch>
                  </pic:blipFill>
                  <pic:spPr>
                    <a:xfrm>
                      <a:off x="0" y="0"/>
                      <a:ext cx="161921" cy="161921"/>
                    </a:xfrm>
                    <a:prstGeom prst="rect">
                      <a:avLst/>
                    </a:prstGeom>
                    <a:noFill/>
                    <a:ln>
                      <a:noFill/>
                      <a:prstDash/>
                    </a:ln>
                  </pic:spPr>
                </pic:pic>
              </a:graphicData>
            </a:graphic>
          </wp:inline>
        </w:drawing>
      </w:r>
    </w:p>
    <w:p w:rsidR="00484CD4" w:rsidRPr="00DF38FA" w:rsidRDefault="00285DF5">
      <w:pPr>
        <w:spacing w:after="100" w:line="240" w:lineRule="auto"/>
        <w:rPr>
          <w:rFonts w:asciiTheme="minorHAnsi" w:eastAsia="Times New Roman" w:hAnsiTheme="minorHAnsi"/>
          <w:sz w:val="24"/>
          <w:szCs w:val="24"/>
          <w:lang w:eastAsia="hu-HU"/>
        </w:rPr>
      </w:pPr>
      <w:r w:rsidRPr="00DF38FA">
        <w:rPr>
          <w:rFonts w:asciiTheme="minorHAnsi" w:eastAsia="Times New Roman" w:hAnsiTheme="minorHAnsi"/>
          <w:sz w:val="24"/>
          <w:szCs w:val="24"/>
          <w:lang w:eastAsia="hu-HU"/>
        </w:rPr>
        <w:t xml:space="preserve">Az ötvenes évek gazdasági fellendülése idején a húszas éveiben járó Therese (Rooney Mara) Manhattan egyik </w:t>
      </w:r>
      <w:r w:rsidRPr="00DF38FA">
        <w:rPr>
          <w:rFonts w:asciiTheme="minorHAnsi" w:eastAsia="Times New Roman" w:hAnsiTheme="minorHAnsi"/>
          <w:sz w:val="24"/>
          <w:szCs w:val="24"/>
          <w:lang w:eastAsia="hu-HU"/>
        </w:rPr>
        <w:t>nagyáruházában dolgozik eladóként, és naphosszat a jobb életről, és a szerelemről álmodozik. Egy nap találkozik a jómódú Carollal (Cate Blanchett), aki kihűlt házasságában vergődik, és amit talán csak kislánya iránti imádata tart egyben. A két nő között rö</w:t>
      </w:r>
      <w:r w:rsidRPr="00DF38FA">
        <w:rPr>
          <w:rFonts w:asciiTheme="minorHAnsi" w:eastAsia="Times New Roman" w:hAnsiTheme="minorHAnsi"/>
          <w:sz w:val="24"/>
          <w:szCs w:val="24"/>
          <w:lang w:eastAsia="hu-HU"/>
        </w:rPr>
        <w:t>gtön szikrázni kezd a levegő, és kezdetben ártatlannak induló találkozásuk az érzelmek hatására gyorsan elmélyül. Carol féltékeny és továbbra is szerelmes férje (Kyle Chandler) meg akarja kérdőjelezni a nő anyai rátermettségét, valamint erkölcsösségét. Kés</w:t>
      </w:r>
      <w:r w:rsidRPr="00DF38FA">
        <w:rPr>
          <w:rFonts w:asciiTheme="minorHAnsi" w:eastAsia="Times New Roman" w:hAnsiTheme="minorHAnsi"/>
          <w:sz w:val="24"/>
          <w:szCs w:val="24"/>
          <w:lang w:eastAsia="hu-HU"/>
        </w:rPr>
        <w:t>őbb pedig további, mélyre elásott titok is felszínre kerül a múltból.</w:t>
      </w:r>
    </w:p>
    <w:p w:rsidR="00484CD4" w:rsidRPr="00DF38FA" w:rsidRDefault="00285DF5">
      <w:pPr>
        <w:rPr>
          <w:rFonts w:asciiTheme="minorHAnsi" w:hAnsiTheme="minorHAnsi"/>
          <w:sz w:val="24"/>
          <w:szCs w:val="24"/>
        </w:rPr>
      </w:pPr>
      <w:r w:rsidRPr="00DF38FA">
        <w:rPr>
          <w:rFonts w:asciiTheme="minorHAnsi" w:hAnsiTheme="minorHAnsi"/>
          <w:b/>
          <w:bCs/>
          <w:sz w:val="24"/>
          <w:szCs w:val="24"/>
        </w:rPr>
        <w:t>Cannes-i fesztivál (2015)</w:t>
      </w:r>
      <w:r w:rsidRPr="00DF38FA">
        <w:rPr>
          <w:rFonts w:asciiTheme="minorHAnsi" w:hAnsiTheme="minorHAnsi"/>
          <w:sz w:val="24"/>
          <w:szCs w:val="24"/>
        </w:rPr>
        <w:t xml:space="preserve"> - Legjobb női alakítás: </w:t>
      </w:r>
      <w:hyperlink r:id="rId7" w:history="1">
        <w:r w:rsidRPr="00DF38FA">
          <w:rPr>
            <w:rFonts w:asciiTheme="minorHAnsi" w:hAnsiTheme="minorHAnsi"/>
            <w:sz w:val="24"/>
            <w:szCs w:val="24"/>
          </w:rPr>
          <w:t>Rooney Mara</w:t>
        </w:r>
      </w:hyperlink>
      <w:r w:rsidRPr="00DF38FA">
        <w:rPr>
          <w:rFonts w:asciiTheme="minorHAnsi" w:hAnsiTheme="minorHAnsi"/>
          <w:sz w:val="24"/>
          <w:szCs w:val="24"/>
        </w:rPr>
        <w:br/>
      </w:r>
      <w:r w:rsidRPr="00DF38FA">
        <w:rPr>
          <w:rFonts w:asciiTheme="minorHAnsi" w:hAnsiTheme="minorHAnsi"/>
          <w:sz w:val="24"/>
          <w:szCs w:val="24"/>
        </w:rPr>
        <w:t>BAFTA-díj (</w:t>
      </w:r>
      <w:r w:rsidRPr="00DF38FA">
        <w:rPr>
          <w:rFonts w:asciiTheme="minorHAnsi" w:hAnsiTheme="minorHAnsi"/>
          <w:sz w:val="24"/>
          <w:szCs w:val="24"/>
        </w:rPr>
        <w:t xml:space="preserve">2016) - Legjobb film jelölés: </w:t>
      </w:r>
      <w:hyperlink r:id="rId8" w:history="1">
        <w:r w:rsidRPr="00DF38FA">
          <w:rPr>
            <w:rFonts w:asciiTheme="minorHAnsi" w:hAnsiTheme="minorHAnsi"/>
            <w:sz w:val="24"/>
            <w:szCs w:val="24"/>
          </w:rPr>
          <w:t>Christine Vachon</w:t>
        </w:r>
      </w:hyperlink>
    </w:p>
    <w:p w:rsidR="00484CD4" w:rsidRDefault="00285DF5">
      <w:pPr>
        <w:rPr>
          <w:rFonts w:asciiTheme="minorHAnsi" w:hAnsiTheme="minorHAnsi"/>
          <w:sz w:val="24"/>
          <w:szCs w:val="24"/>
        </w:rPr>
      </w:pPr>
      <w:r w:rsidRPr="00DF38FA">
        <w:rPr>
          <w:rFonts w:asciiTheme="minorHAnsi" w:hAnsiTheme="minorHAnsi"/>
          <w:sz w:val="24"/>
          <w:szCs w:val="24"/>
        </w:rPr>
        <w:t>Golden Globe-díj (2016) - Legjobb film - drámai kategória jelölés</w:t>
      </w:r>
    </w:p>
    <w:p w:rsidR="00BF29EF" w:rsidRPr="00DF38FA" w:rsidRDefault="00BF29EF">
      <w:pPr>
        <w:rPr>
          <w:rFonts w:asciiTheme="minorHAnsi" w:hAnsiTheme="minorHAnsi"/>
          <w:sz w:val="24"/>
          <w:szCs w:val="24"/>
        </w:rPr>
      </w:pPr>
    </w:p>
    <w:p w:rsidR="00DF38FA" w:rsidRPr="00DF38FA" w:rsidRDefault="00DF38FA" w:rsidP="00DF38FA">
      <w:pPr>
        <w:rPr>
          <w:rFonts w:asciiTheme="minorHAnsi" w:hAnsiTheme="minorHAnsi"/>
          <w:sz w:val="24"/>
          <w:szCs w:val="24"/>
        </w:rPr>
      </w:pPr>
      <w:r w:rsidRPr="00BF29EF">
        <w:rPr>
          <w:rStyle w:val="txt14"/>
          <w:rFonts w:asciiTheme="minorHAnsi" w:hAnsiTheme="minorHAnsi"/>
          <w:b/>
          <w:color w:val="auto"/>
          <w:sz w:val="28"/>
          <w:szCs w:val="24"/>
        </w:rPr>
        <w:t>02.23</w:t>
      </w:r>
      <w:r w:rsidRPr="00BF29EF">
        <w:rPr>
          <w:rStyle w:val="txt14"/>
          <w:rFonts w:asciiTheme="minorHAnsi" w:hAnsiTheme="minorHAnsi"/>
          <w:b/>
          <w:color w:val="auto"/>
          <w:sz w:val="28"/>
          <w:szCs w:val="24"/>
        </w:rPr>
        <w:t>.</w:t>
      </w:r>
      <w:r w:rsidRPr="00BF29EF">
        <w:rPr>
          <w:rStyle w:val="txt14"/>
          <w:rFonts w:asciiTheme="minorHAnsi" w:hAnsiTheme="minorHAnsi"/>
          <w:b/>
          <w:color w:val="auto"/>
          <w:sz w:val="28"/>
          <w:szCs w:val="24"/>
        </w:rPr>
        <w:t xml:space="preserve"> </w:t>
      </w:r>
      <w:r w:rsidRPr="00BF29EF">
        <w:rPr>
          <w:rStyle w:val="txt14"/>
          <w:rFonts w:asciiTheme="minorHAnsi" w:hAnsiTheme="minorHAnsi"/>
          <w:b/>
          <w:color w:val="auto"/>
          <w:sz w:val="28"/>
          <w:szCs w:val="24"/>
        </w:rPr>
        <w:t>MUSTANG</w:t>
      </w:r>
      <w:r w:rsidRPr="00BF29EF">
        <w:rPr>
          <w:rFonts w:asciiTheme="minorHAnsi" w:hAnsiTheme="minorHAnsi"/>
          <w:sz w:val="28"/>
          <w:szCs w:val="24"/>
        </w:rPr>
        <w:t xml:space="preserve"> - </w:t>
      </w:r>
      <w:r w:rsidRPr="00DF38FA">
        <w:rPr>
          <w:rStyle w:val="txt14"/>
          <w:rFonts w:asciiTheme="minorHAnsi" w:hAnsiTheme="minorHAnsi"/>
          <w:color w:val="auto"/>
          <w:sz w:val="24"/>
          <w:szCs w:val="24"/>
        </w:rPr>
        <w:t>színes, feliratos, francia-német-török filmdráma, 97 perc, 2015</w:t>
      </w:r>
      <w:r w:rsidRPr="00DF38FA">
        <w:rPr>
          <w:rFonts w:asciiTheme="minorHAnsi" w:hAnsiTheme="minorHAnsi"/>
          <w:sz w:val="24"/>
          <w:szCs w:val="24"/>
        </w:rPr>
        <w:t xml:space="preserve"> </w:t>
      </w:r>
      <w:r w:rsidRPr="00DF38FA">
        <w:rPr>
          <w:rFonts w:asciiTheme="minorHAnsi" w:hAnsiTheme="minorHAnsi"/>
          <w:noProof/>
          <w:sz w:val="24"/>
          <w:szCs w:val="24"/>
          <w:lang w:eastAsia="hu-HU"/>
        </w:rPr>
        <w:drawing>
          <wp:inline distT="0" distB="0" distL="0" distR="0" wp14:anchorId="5F763412" wp14:editId="54B87732">
            <wp:extent cx="161921" cy="161921"/>
            <wp:effectExtent l="0" t="0" r="0" b="0"/>
            <wp:docPr id="7" name="Kép 1" descr="(1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rcRect/>
                    <a:stretch>
                      <a:fillRect/>
                    </a:stretch>
                  </pic:blipFill>
                  <pic:spPr>
                    <a:xfrm>
                      <a:off x="0" y="0"/>
                      <a:ext cx="161921" cy="161921"/>
                    </a:xfrm>
                    <a:prstGeom prst="rect">
                      <a:avLst/>
                    </a:prstGeom>
                    <a:noFill/>
                    <a:ln>
                      <a:noFill/>
                      <a:prstDash/>
                    </a:ln>
                  </pic:spPr>
                </pic:pic>
              </a:graphicData>
            </a:graphic>
          </wp:inline>
        </w:drawing>
      </w:r>
    </w:p>
    <w:p w:rsidR="00DF38FA" w:rsidRPr="00DF38FA" w:rsidRDefault="00DF38FA" w:rsidP="00DF38FA">
      <w:pPr>
        <w:spacing w:after="100" w:line="240" w:lineRule="auto"/>
        <w:rPr>
          <w:rFonts w:asciiTheme="minorHAnsi" w:eastAsia="Times New Roman" w:hAnsiTheme="minorHAnsi"/>
          <w:sz w:val="24"/>
          <w:szCs w:val="24"/>
          <w:lang w:eastAsia="hu-HU"/>
        </w:rPr>
      </w:pPr>
      <w:r w:rsidRPr="00DF38FA">
        <w:rPr>
          <w:rFonts w:asciiTheme="minorHAnsi" w:eastAsia="Times New Roman" w:hAnsiTheme="minorHAnsi"/>
          <w:sz w:val="24"/>
          <w:szCs w:val="24"/>
          <w:lang w:eastAsia="hu-HU"/>
        </w:rPr>
        <w:t>Öt lánytestvér egy török faluban él nagybátyjukkal és nagyanyjukkal. A kamaszlányok felhőtlen boldogságban vágnak neki a nyári szünetnek, de a bigott török közeg a legkisebb kilengést sem tűri: az egyik szomszédasszony jelenti a lányok erkölcseire vigyázó nagymamának, hogy azok együtt fürödtek a tengerben a falubeli fiúkkal. A nyári vakáció a lányok számára nem azt a szabadságot hozza, amire számítottak, éppen ellenkezőleg, nevelőik egyre drasztikusabb módszerekkel próbálják betörni őket és megakadályozni, hogy az ezeréves tradíciók ellenében viselkedjenek. Az öt lány öt különböző választ ad az elnyomásra.</w:t>
      </w:r>
    </w:p>
    <w:p w:rsidR="00DF38FA" w:rsidRDefault="00DF38FA" w:rsidP="00DF38FA">
      <w:pPr>
        <w:rPr>
          <w:rFonts w:asciiTheme="minorHAnsi" w:hAnsiTheme="minorHAnsi"/>
          <w:sz w:val="24"/>
          <w:szCs w:val="24"/>
        </w:rPr>
      </w:pPr>
      <w:r w:rsidRPr="00DF38FA">
        <w:rPr>
          <w:rFonts w:asciiTheme="minorHAnsi" w:hAnsiTheme="minorHAnsi"/>
          <w:b/>
          <w:bCs/>
          <w:sz w:val="24"/>
          <w:szCs w:val="24"/>
        </w:rPr>
        <w:t>Európai Filmdíj (2015)</w:t>
      </w:r>
      <w:r w:rsidRPr="00DF38FA">
        <w:rPr>
          <w:rFonts w:asciiTheme="minorHAnsi" w:hAnsiTheme="minorHAnsi"/>
          <w:sz w:val="24"/>
          <w:szCs w:val="24"/>
        </w:rPr>
        <w:t xml:space="preserve"> - Az év felfedezettje</w:t>
      </w:r>
      <w:r w:rsidRPr="00DF38FA">
        <w:rPr>
          <w:rFonts w:asciiTheme="minorHAnsi" w:hAnsiTheme="minorHAnsi"/>
          <w:sz w:val="24"/>
          <w:szCs w:val="24"/>
        </w:rPr>
        <w:br/>
        <w:t>Európai Filmdíj (2015) - Legjobb film jelölés</w:t>
      </w:r>
      <w:r w:rsidRPr="00DF38FA">
        <w:rPr>
          <w:rFonts w:asciiTheme="minorHAnsi" w:hAnsiTheme="minorHAnsi"/>
          <w:sz w:val="24"/>
          <w:szCs w:val="24"/>
        </w:rPr>
        <w:br/>
        <w:t>Golden Globe-díj (2016) - Legjobb idegennyelvű film jelölés</w:t>
      </w:r>
    </w:p>
    <w:p w:rsidR="00BF29EF" w:rsidRPr="00DF38FA" w:rsidRDefault="00BF29EF" w:rsidP="00DF38FA">
      <w:pPr>
        <w:rPr>
          <w:rFonts w:asciiTheme="minorHAnsi" w:hAnsiTheme="minorHAnsi"/>
          <w:sz w:val="24"/>
          <w:szCs w:val="24"/>
        </w:rPr>
      </w:pPr>
    </w:p>
    <w:p w:rsidR="00DF38FA" w:rsidRPr="00DF38FA" w:rsidRDefault="00DF38FA" w:rsidP="00DF38FA">
      <w:pPr>
        <w:rPr>
          <w:rFonts w:asciiTheme="minorHAnsi" w:hAnsiTheme="minorHAnsi"/>
          <w:b/>
          <w:sz w:val="24"/>
          <w:szCs w:val="24"/>
        </w:rPr>
      </w:pPr>
      <w:r w:rsidRPr="00BF29EF">
        <w:rPr>
          <w:rFonts w:asciiTheme="minorHAnsi" w:hAnsiTheme="minorHAnsi"/>
          <w:b/>
          <w:sz w:val="28"/>
          <w:szCs w:val="24"/>
        </w:rPr>
        <w:t xml:space="preserve">03.01. </w:t>
      </w:r>
      <w:r w:rsidRPr="00BF29EF">
        <w:rPr>
          <w:rFonts w:asciiTheme="minorHAnsi" w:hAnsiTheme="minorHAnsi"/>
          <w:b/>
          <w:sz w:val="28"/>
          <w:szCs w:val="24"/>
        </w:rPr>
        <w:t>Ha Isten úgy akarja</w:t>
      </w:r>
      <w:r w:rsidRPr="00BF29EF">
        <w:rPr>
          <w:rFonts w:asciiTheme="minorHAnsi" w:hAnsiTheme="minorHAnsi"/>
          <w:b/>
          <w:sz w:val="28"/>
          <w:szCs w:val="24"/>
        </w:rPr>
        <w:t xml:space="preserve"> </w:t>
      </w:r>
      <w:r>
        <w:rPr>
          <w:rFonts w:asciiTheme="minorHAnsi" w:hAnsiTheme="minorHAnsi"/>
          <w:b/>
          <w:sz w:val="24"/>
          <w:szCs w:val="24"/>
        </w:rPr>
        <w:t xml:space="preserve">- </w:t>
      </w:r>
      <w:r w:rsidRPr="00DF38FA">
        <w:rPr>
          <w:rStyle w:val="txt14"/>
          <w:rFonts w:asciiTheme="minorHAnsi" w:hAnsiTheme="minorHAnsi"/>
          <w:color w:val="auto"/>
          <w:sz w:val="24"/>
          <w:szCs w:val="24"/>
        </w:rPr>
        <w:t>színes, magyarul beszélő, olasz vígjáték, 88 perc, 2015</w:t>
      </w:r>
      <w:r w:rsidRPr="00DF38FA">
        <w:rPr>
          <w:rFonts w:asciiTheme="minorHAnsi" w:hAnsiTheme="minorHAnsi"/>
          <w:sz w:val="24"/>
          <w:szCs w:val="24"/>
        </w:rPr>
        <w:t xml:space="preserve"> </w:t>
      </w:r>
      <w:r w:rsidRPr="00DF38FA">
        <w:rPr>
          <w:rFonts w:asciiTheme="minorHAnsi" w:hAnsiTheme="minorHAnsi"/>
          <w:noProof/>
          <w:sz w:val="24"/>
          <w:szCs w:val="24"/>
          <w:lang w:eastAsia="hu-HU"/>
        </w:rPr>
        <w:drawing>
          <wp:inline distT="0" distB="0" distL="0" distR="0" wp14:anchorId="43C19F24" wp14:editId="76030A15">
            <wp:extent cx="161925" cy="161925"/>
            <wp:effectExtent l="0" t="0" r="9525" b="9525"/>
            <wp:docPr id="8" name="Kép 8" descr="(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p w:rsidR="00DF38FA" w:rsidRDefault="00DF38FA" w:rsidP="00DF38FA">
      <w:pPr>
        <w:rPr>
          <w:rFonts w:asciiTheme="minorHAnsi" w:hAnsiTheme="minorHAnsi"/>
          <w:sz w:val="24"/>
          <w:szCs w:val="24"/>
        </w:rPr>
      </w:pPr>
      <w:r w:rsidRPr="00DF38FA">
        <w:rPr>
          <w:rFonts w:asciiTheme="minorHAnsi" w:hAnsiTheme="minorHAnsi"/>
          <w:sz w:val="24"/>
          <w:szCs w:val="24"/>
        </w:rPr>
        <w:t xml:space="preserve">Tommaso az elismert római szívsebész magabiztos és sikeres ember. Látszólag a családi élete is renben van, leginkább pedig fiára büszke, aki az ő nyomdokain jár, hiszen orvosnak készül. Egy nap azonban váratlan fordulat történik: a fiú bejelenti a családnak, hogy félbehagyja az orvosi egyetemet, mert megváltozott az élete és pap szeretne lenni. Tommaso úgy tesz, mintha elfogadná fia döntését, de igazából őrjöng és elhatározza, hogy utána jár annak, hogy ki mosta át a fia agyát ezekkel a </w:t>
      </w:r>
      <w:r w:rsidR="00BF29EF">
        <w:rPr>
          <w:rFonts w:asciiTheme="minorHAnsi" w:hAnsiTheme="minorHAnsi"/>
          <w:sz w:val="24"/>
          <w:szCs w:val="24"/>
        </w:rPr>
        <w:t xml:space="preserve">keresztény "dumákkal", és ki az, </w:t>
      </w:r>
      <w:bookmarkStart w:id="0" w:name="_GoBack"/>
      <w:bookmarkEnd w:id="0"/>
      <w:r w:rsidRPr="00DF38FA">
        <w:rPr>
          <w:rFonts w:asciiTheme="minorHAnsi" w:hAnsiTheme="minorHAnsi"/>
          <w:sz w:val="24"/>
          <w:szCs w:val="24"/>
        </w:rPr>
        <w:t>aki eltérítette őt az ígéretes orvosi karriertől. Tommaso tehát nyomozásba kezd, és egyre inkább olyan helyzetekbe bonyolódik, amire még ő sem gondolt...</w:t>
      </w:r>
    </w:p>
    <w:p w:rsidR="00BF29EF" w:rsidRPr="00DF38FA" w:rsidRDefault="00BF29EF" w:rsidP="00DF38FA">
      <w:pPr>
        <w:rPr>
          <w:rFonts w:asciiTheme="minorHAnsi" w:hAnsiTheme="minorHAnsi"/>
          <w:sz w:val="24"/>
          <w:szCs w:val="24"/>
        </w:rPr>
      </w:pPr>
    </w:p>
    <w:p w:rsidR="00DF38FA" w:rsidRDefault="00DF38FA" w:rsidP="00DF38FA">
      <w:pPr>
        <w:rPr>
          <w:rFonts w:asciiTheme="minorHAnsi" w:hAnsiTheme="minorHAnsi"/>
          <w:b/>
          <w:sz w:val="28"/>
          <w:szCs w:val="24"/>
        </w:rPr>
      </w:pPr>
      <w:r w:rsidRPr="00BF29EF">
        <w:rPr>
          <w:rFonts w:asciiTheme="minorHAnsi" w:hAnsiTheme="minorHAnsi"/>
          <w:b/>
          <w:sz w:val="28"/>
          <w:szCs w:val="24"/>
        </w:rPr>
        <w:t>03.08. Oscar - díj 2016.</w:t>
      </w:r>
    </w:p>
    <w:p w:rsidR="00BF29EF" w:rsidRDefault="00BF29EF" w:rsidP="00DF38FA">
      <w:pPr>
        <w:rPr>
          <w:rFonts w:asciiTheme="minorHAnsi" w:hAnsiTheme="minorHAnsi"/>
          <w:b/>
          <w:sz w:val="28"/>
          <w:szCs w:val="24"/>
        </w:rPr>
      </w:pPr>
    </w:p>
    <w:p w:rsidR="00BF29EF" w:rsidRPr="00BF29EF" w:rsidRDefault="00BF29EF" w:rsidP="00DF38FA">
      <w:pPr>
        <w:rPr>
          <w:rFonts w:asciiTheme="minorHAnsi" w:hAnsiTheme="minorHAnsi"/>
          <w:b/>
          <w:sz w:val="28"/>
          <w:szCs w:val="24"/>
        </w:rPr>
      </w:pPr>
    </w:p>
    <w:p w:rsidR="00DF38FA" w:rsidRPr="00DF38FA" w:rsidRDefault="00DF38FA" w:rsidP="00DF38FA">
      <w:pPr>
        <w:spacing w:after="180" w:line="240" w:lineRule="auto"/>
        <w:rPr>
          <w:rFonts w:asciiTheme="minorHAnsi" w:hAnsiTheme="minorHAnsi"/>
          <w:sz w:val="24"/>
          <w:szCs w:val="24"/>
        </w:rPr>
      </w:pPr>
      <w:r w:rsidRPr="00BF29EF">
        <w:rPr>
          <w:rStyle w:val="txt14"/>
          <w:rFonts w:asciiTheme="minorHAnsi" w:hAnsiTheme="minorHAnsi"/>
          <w:b/>
          <w:color w:val="auto"/>
          <w:sz w:val="28"/>
          <w:szCs w:val="24"/>
        </w:rPr>
        <w:lastRenderedPageBreak/>
        <w:t>03.22.CSOKOLÁDÉ</w:t>
      </w:r>
      <w:r w:rsidRPr="00BF29EF">
        <w:rPr>
          <w:rFonts w:asciiTheme="minorHAnsi" w:hAnsiTheme="minorHAnsi"/>
          <w:sz w:val="28"/>
          <w:szCs w:val="24"/>
        </w:rPr>
        <w:t xml:space="preserve"> </w:t>
      </w:r>
      <w:r>
        <w:rPr>
          <w:rFonts w:asciiTheme="minorHAnsi" w:hAnsiTheme="minorHAnsi"/>
          <w:sz w:val="24"/>
          <w:szCs w:val="24"/>
        </w:rPr>
        <w:t xml:space="preserve">- </w:t>
      </w:r>
      <w:r w:rsidRPr="00DF38FA">
        <w:rPr>
          <w:rStyle w:val="txt14"/>
          <w:rFonts w:asciiTheme="minorHAnsi" w:hAnsiTheme="minorHAnsi"/>
          <w:color w:val="auto"/>
          <w:sz w:val="24"/>
          <w:szCs w:val="24"/>
        </w:rPr>
        <w:t>színes, francia filmdráma, 110 perc, 2016</w:t>
      </w:r>
      <w:r>
        <w:rPr>
          <w:rStyle w:val="txt14"/>
          <w:rFonts w:asciiTheme="minorHAnsi" w:hAnsiTheme="minorHAnsi"/>
          <w:color w:val="auto"/>
          <w:sz w:val="24"/>
          <w:szCs w:val="24"/>
        </w:rPr>
        <w:t xml:space="preserve"> </w:t>
      </w:r>
      <w:r w:rsidRPr="00DF38FA">
        <w:rPr>
          <w:rFonts w:asciiTheme="minorHAnsi" w:hAnsiTheme="minorHAnsi"/>
          <w:noProof/>
          <w:sz w:val="24"/>
          <w:szCs w:val="24"/>
          <w:lang w:eastAsia="hu-HU"/>
        </w:rPr>
        <w:drawing>
          <wp:inline distT="0" distB="0" distL="0" distR="0" wp14:anchorId="6DA6B7F2" wp14:editId="2FEBA38B">
            <wp:extent cx="161925" cy="161925"/>
            <wp:effectExtent l="0" t="0" r="9525" b="9525"/>
            <wp:docPr id="10" name="Kép 10" descr="(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p w:rsidR="00DF38FA" w:rsidRPr="00DF38FA" w:rsidRDefault="00DF38FA" w:rsidP="00DF38FA">
      <w:pPr>
        <w:rPr>
          <w:rFonts w:asciiTheme="minorHAnsi" w:hAnsiTheme="minorHAnsi"/>
          <w:sz w:val="24"/>
          <w:szCs w:val="24"/>
        </w:rPr>
      </w:pPr>
      <w:r w:rsidRPr="00DF38FA">
        <w:rPr>
          <w:rFonts w:asciiTheme="minorHAnsi" w:hAnsiTheme="minorHAnsi"/>
          <w:sz w:val="24"/>
          <w:szCs w:val="24"/>
        </w:rPr>
        <w:t>Az egész világon hatalmas sikert arató Életrevalók sztárja, Omar Sy alakítja a főszerepet ebben a megható és igaz történetben, amely a XIX-XX. század fordulójára kalauzol. Franciaországban ekkor a cirkusz a virágkorát érte. A kubai Rafael Padilla az első színes bőrű volt, aki színpadra lépett, Csokoládé művésznéven: barátjával Footit-vel (James Thiérrée) a vándorcirkuszosok teljes ismeretlenségéből törtek a csúcsra. Műsorszámuk hatalmas népszerűségre tett szert, bejárták vele az országot, mígnem Párizsban igazi szupersztárrá váltak. A hirtelen jött vagyon és hírnév azonban megmérgezte kettejük barátságát, a szerencsejáték és a nők rabjává váló Csokoládé pedig önálló karrierre vágyott</w:t>
      </w:r>
    </w:p>
    <w:p w:rsidR="00DF38FA" w:rsidRPr="00DF38FA" w:rsidRDefault="00DF38FA" w:rsidP="00DF38FA">
      <w:pPr>
        <w:rPr>
          <w:rFonts w:asciiTheme="minorHAnsi" w:hAnsiTheme="minorHAnsi"/>
          <w:sz w:val="24"/>
          <w:szCs w:val="24"/>
        </w:rPr>
      </w:pPr>
    </w:p>
    <w:p w:rsidR="00DF38FA" w:rsidRPr="00DF38FA" w:rsidRDefault="00DF38FA" w:rsidP="00DF38FA">
      <w:pPr>
        <w:rPr>
          <w:rFonts w:asciiTheme="minorHAnsi" w:hAnsiTheme="minorHAnsi"/>
          <w:sz w:val="24"/>
          <w:szCs w:val="24"/>
        </w:rPr>
      </w:pPr>
      <w:r w:rsidRPr="00BF29EF">
        <w:rPr>
          <w:rStyle w:val="txt14"/>
          <w:rFonts w:asciiTheme="minorHAnsi" w:hAnsiTheme="minorHAnsi"/>
          <w:b/>
          <w:color w:val="auto"/>
          <w:sz w:val="28"/>
          <w:szCs w:val="24"/>
        </w:rPr>
        <w:t>03.29</w:t>
      </w:r>
      <w:r w:rsidRPr="00BF29EF">
        <w:rPr>
          <w:rStyle w:val="txt14"/>
          <w:rFonts w:asciiTheme="minorHAnsi" w:hAnsiTheme="minorHAnsi"/>
          <w:b/>
          <w:color w:val="auto"/>
          <w:sz w:val="28"/>
          <w:szCs w:val="24"/>
        </w:rPr>
        <w:t>.BROOKLYN</w:t>
      </w:r>
      <w:r w:rsidRPr="00BF29EF">
        <w:rPr>
          <w:rFonts w:asciiTheme="minorHAnsi" w:hAnsiTheme="minorHAnsi"/>
          <w:sz w:val="28"/>
          <w:szCs w:val="24"/>
        </w:rPr>
        <w:t xml:space="preserve"> </w:t>
      </w:r>
      <w:r>
        <w:rPr>
          <w:rFonts w:asciiTheme="minorHAnsi" w:hAnsiTheme="minorHAnsi"/>
          <w:sz w:val="24"/>
          <w:szCs w:val="24"/>
        </w:rPr>
        <w:t xml:space="preserve">- </w:t>
      </w:r>
      <w:r w:rsidRPr="00DF38FA">
        <w:rPr>
          <w:rStyle w:val="txt14"/>
          <w:rFonts w:asciiTheme="minorHAnsi" w:hAnsiTheme="minorHAnsi"/>
          <w:color w:val="auto"/>
          <w:sz w:val="24"/>
          <w:szCs w:val="24"/>
        </w:rPr>
        <w:t>színes, feliratos, ír-angol-kanadai romantikus film, 111’</w:t>
      </w:r>
      <w:r w:rsidRPr="00DF38FA">
        <w:rPr>
          <w:rFonts w:asciiTheme="minorHAnsi" w:hAnsiTheme="minorHAnsi"/>
          <w:noProof/>
          <w:sz w:val="24"/>
          <w:szCs w:val="24"/>
          <w:lang w:eastAsia="hu-HU"/>
        </w:rPr>
        <w:drawing>
          <wp:inline distT="0" distB="0" distL="0" distR="0" wp14:anchorId="7DEDE33C" wp14:editId="2A336989">
            <wp:extent cx="161925" cy="161925"/>
            <wp:effectExtent l="0" t="0" r="9525" b="9525"/>
            <wp:docPr id="11" name="Kép 11" descr="(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p w:rsidR="00DF38FA" w:rsidRPr="00DF38FA" w:rsidRDefault="00DF38FA" w:rsidP="00DF38FA">
      <w:pPr>
        <w:rPr>
          <w:rFonts w:asciiTheme="minorHAnsi" w:hAnsiTheme="minorHAnsi"/>
          <w:sz w:val="24"/>
          <w:szCs w:val="24"/>
        </w:rPr>
      </w:pPr>
      <w:r w:rsidRPr="00DF38FA">
        <w:rPr>
          <w:rFonts w:asciiTheme="minorHAnsi" w:hAnsiTheme="minorHAnsi"/>
          <w:sz w:val="24"/>
          <w:szCs w:val="24"/>
        </w:rPr>
        <w:t>Eilis (Saoirse Ronan) többre vágyik, mint annyi jutott neki. Elhagyja hát az anyai otthont, és Írországból New Yorkba költözik. 1950-ben ez egy magányos, kíváncsi lány számára ez olyan, mintha egy másik bolygóra került volna. Hamar magával is ragadja a nagyváros forgataga, és a honvágyat gyorsan legyőz egy mindent elsöprő szerelem. Ám nem ilyen egyszerű új életet kezdeni. A lány régi élete nem tűnik el nyomtalanul, és Eilis hamarosan válaszút előtt találja magát: választania kell két világ és két élet között.</w:t>
      </w:r>
    </w:p>
    <w:p w:rsidR="00484CD4" w:rsidRDefault="00DF38FA">
      <w:pPr>
        <w:rPr>
          <w:rFonts w:asciiTheme="minorHAnsi" w:eastAsia="Times New Roman" w:hAnsiTheme="minorHAnsi"/>
          <w:sz w:val="24"/>
          <w:szCs w:val="24"/>
          <w:lang w:eastAsia="hu-HU"/>
        </w:rPr>
      </w:pPr>
      <w:r w:rsidRPr="00DF38FA">
        <w:rPr>
          <w:rFonts w:asciiTheme="minorHAnsi" w:hAnsiTheme="minorHAnsi"/>
          <w:sz w:val="24"/>
          <w:szCs w:val="24"/>
        </w:rPr>
        <w:t>Oscar-díj (2016) - Legjobb film jelölés</w:t>
      </w:r>
      <w:r w:rsidRPr="00DF38FA">
        <w:rPr>
          <w:rFonts w:asciiTheme="minorHAnsi" w:hAnsiTheme="minorHAnsi"/>
          <w:sz w:val="24"/>
          <w:szCs w:val="24"/>
        </w:rPr>
        <w:br/>
        <w:t xml:space="preserve">Oscar-díj (2016) - Legjobb adaptált forgatókönyv jelölés: </w:t>
      </w:r>
      <w:hyperlink r:id="rId10" w:history="1">
        <w:r w:rsidRPr="00DF38FA">
          <w:rPr>
            <w:rFonts w:asciiTheme="minorHAnsi" w:hAnsiTheme="minorHAnsi"/>
            <w:sz w:val="24"/>
            <w:szCs w:val="24"/>
          </w:rPr>
          <w:t>Nick Hornby</w:t>
        </w:r>
      </w:hyperlink>
      <w:r w:rsidRPr="00DF38FA">
        <w:rPr>
          <w:rFonts w:asciiTheme="minorHAnsi" w:hAnsiTheme="minorHAnsi"/>
          <w:sz w:val="24"/>
          <w:szCs w:val="24"/>
        </w:rPr>
        <w:br/>
        <w:t xml:space="preserve">Oscar-díj (2016) - Legjobb női alakítás jelölés: </w:t>
      </w:r>
      <w:hyperlink r:id="rId11" w:history="1">
        <w:r w:rsidRPr="00DF38FA">
          <w:rPr>
            <w:rFonts w:asciiTheme="minorHAnsi" w:hAnsiTheme="minorHAnsi"/>
            <w:sz w:val="24"/>
            <w:szCs w:val="24"/>
          </w:rPr>
          <w:t>Saoirse Ronan</w:t>
        </w:r>
      </w:hyperlink>
      <w:hyperlink r:id="rId12" w:history="1">
        <w:r w:rsidRPr="00DF38FA">
          <w:rPr>
            <w:rFonts w:asciiTheme="minorHAnsi" w:eastAsia="Times New Roman" w:hAnsiTheme="minorHAnsi"/>
            <w:sz w:val="24"/>
            <w:szCs w:val="24"/>
            <w:lang w:eastAsia="hu-HU"/>
          </w:rPr>
          <w:t xml:space="preserve">2 </w:t>
        </w:r>
      </w:hyperlink>
    </w:p>
    <w:p w:rsidR="00BF29EF" w:rsidRPr="00DF38FA" w:rsidRDefault="00BF29EF">
      <w:pPr>
        <w:rPr>
          <w:rFonts w:asciiTheme="minorHAnsi" w:hAnsiTheme="minorHAnsi"/>
          <w:sz w:val="24"/>
          <w:szCs w:val="24"/>
        </w:rPr>
      </w:pPr>
    </w:p>
    <w:p w:rsidR="00BF29EF" w:rsidRPr="00BF29EF" w:rsidRDefault="00DF38FA" w:rsidP="00BF29EF">
      <w:pPr>
        <w:rPr>
          <w:rFonts w:asciiTheme="minorHAnsi" w:hAnsiTheme="minorHAnsi"/>
          <w:sz w:val="24"/>
          <w:szCs w:val="24"/>
        </w:rPr>
      </w:pPr>
      <w:r w:rsidRPr="00BF29EF">
        <w:rPr>
          <w:rFonts w:asciiTheme="minorHAnsi" w:hAnsiTheme="minorHAnsi"/>
          <w:b/>
          <w:sz w:val="28"/>
          <w:szCs w:val="24"/>
        </w:rPr>
        <w:t>04.05. Farkas totem</w:t>
      </w:r>
      <w:r w:rsidR="00BF29EF" w:rsidRPr="00BF29EF">
        <w:rPr>
          <w:rFonts w:asciiTheme="minorHAnsi" w:hAnsiTheme="minorHAnsi"/>
          <w:b/>
          <w:sz w:val="28"/>
          <w:szCs w:val="24"/>
        </w:rPr>
        <w:t xml:space="preserve"> </w:t>
      </w:r>
      <w:r w:rsidR="00BF29EF">
        <w:rPr>
          <w:rFonts w:asciiTheme="minorHAnsi" w:hAnsiTheme="minorHAnsi"/>
          <w:b/>
          <w:sz w:val="24"/>
          <w:szCs w:val="24"/>
        </w:rPr>
        <w:t>-</w:t>
      </w:r>
      <w:r w:rsidRPr="00DF38FA">
        <w:rPr>
          <w:rFonts w:asciiTheme="minorHAnsi" w:hAnsiTheme="minorHAnsi"/>
          <w:sz w:val="24"/>
          <w:szCs w:val="24"/>
        </w:rPr>
        <w:t xml:space="preserve"> </w:t>
      </w:r>
      <w:r w:rsidR="00BF29EF" w:rsidRPr="00BF29EF">
        <w:rPr>
          <w:rFonts w:asciiTheme="minorHAnsi" w:hAnsiTheme="minorHAnsi"/>
          <w:sz w:val="24"/>
          <w:szCs w:val="24"/>
        </w:rPr>
        <w:t xml:space="preserve">színes, magyarul beszélő, kínai-francia kalandfilm, 121 perc, 2015 </w:t>
      </w:r>
      <w:r w:rsidRPr="00BF29EF">
        <w:rPr>
          <w:rFonts w:asciiTheme="minorHAnsi" w:hAnsiTheme="minorHAnsi"/>
          <w:noProof/>
          <w:sz w:val="24"/>
          <w:szCs w:val="24"/>
          <w:lang w:eastAsia="hu-HU"/>
        </w:rPr>
        <w:drawing>
          <wp:inline distT="0" distB="0" distL="0" distR="0" wp14:anchorId="1B754727" wp14:editId="7D3773DD">
            <wp:extent cx="161925" cy="161925"/>
            <wp:effectExtent l="0" t="0" r="9525" b="9525"/>
            <wp:docPr id="12" name="Kép 12" descr="(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p w:rsidR="00BF29EF" w:rsidRDefault="00BF29EF" w:rsidP="00BF29EF">
      <w:pPr>
        <w:rPr>
          <w:sz w:val="24"/>
          <w:szCs w:val="24"/>
        </w:rPr>
      </w:pPr>
      <w:r w:rsidRPr="00BF29EF">
        <w:rPr>
          <w:sz w:val="24"/>
          <w:szCs w:val="24"/>
        </w:rPr>
        <w:t>1967. Csen-zent a fiatal Pekingi egyetemistát – több ezer társával együtt – Belső-Mongóliába küldik, hogy írni és olvasni tanítsa a pásztorok egy nomád törzsét. Ám az új környezetben ő az, akinek tanulnia kell, mert a végtelen sztyeppén, ahol az ember a természet erőinek van kiszolgáltatva, új értelmet nyer a közösség, a szabadság és a felelősség fogalma; de leginkább a tiszteleté, amely a természet erői mellett a sztyeppék csúcsragadozóját a farkast illeti meg. A nomádok, és az általuk szent teremtményeknek tartott farkasok között egy különös, összetett, misztikus kötődés alakult ki, amely a ragadozók vadságából, ravaszságából és szépségéből ered. Csen-zen a pásztorok intelmei ellenére, és tudtuk nélkül, magához vesz egy fiatal farkaskölyköt, hogy a farkasok életét, viselkedésüket tanulmányozza, mit sem sejtve arról, hogy tettével nem csak a bölcsek tanácsának, hanem a természetnek a haragját is kihívja maga ellen.</w:t>
      </w:r>
    </w:p>
    <w:p w:rsidR="00BF29EF" w:rsidRPr="00BF29EF" w:rsidRDefault="00BF29EF" w:rsidP="00BF29EF">
      <w:pPr>
        <w:rPr>
          <w:rFonts w:asciiTheme="minorHAnsi" w:hAnsiTheme="minorHAnsi"/>
          <w:sz w:val="24"/>
          <w:szCs w:val="24"/>
        </w:rPr>
      </w:pPr>
    </w:p>
    <w:p w:rsidR="00DF38FA" w:rsidRPr="00DF38FA" w:rsidRDefault="00DF38FA" w:rsidP="00DF38FA">
      <w:pPr>
        <w:rPr>
          <w:rFonts w:asciiTheme="minorHAnsi" w:hAnsiTheme="minorHAnsi"/>
          <w:sz w:val="24"/>
          <w:szCs w:val="24"/>
        </w:rPr>
      </w:pPr>
      <w:r w:rsidRPr="00BF29EF">
        <w:rPr>
          <w:rStyle w:val="txt14"/>
          <w:rFonts w:asciiTheme="minorHAnsi" w:hAnsiTheme="minorHAnsi"/>
          <w:b/>
          <w:color w:val="auto"/>
          <w:sz w:val="28"/>
          <w:szCs w:val="24"/>
        </w:rPr>
        <w:t>04.12</w:t>
      </w:r>
      <w:r w:rsidRPr="00BF29EF">
        <w:rPr>
          <w:rStyle w:val="txt14"/>
          <w:rFonts w:asciiTheme="minorHAnsi" w:hAnsiTheme="minorHAnsi"/>
          <w:b/>
          <w:color w:val="auto"/>
          <w:sz w:val="28"/>
          <w:szCs w:val="24"/>
        </w:rPr>
        <w:t>.</w:t>
      </w:r>
      <w:r w:rsidRPr="00BF29EF">
        <w:rPr>
          <w:rStyle w:val="txt14"/>
          <w:rFonts w:asciiTheme="minorHAnsi" w:hAnsiTheme="minorHAnsi"/>
          <w:b/>
          <w:color w:val="auto"/>
          <w:sz w:val="28"/>
          <w:szCs w:val="24"/>
        </w:rPr>
        <w:t xml:space="preserve"> </w:t>
      </w:r>
      <w:r w:rsidRPr="00BF29EF">
        <w:rPr>
          <w:rStyle w:val="txt14"/>
          <w:rFonts w:asciiTheme="minorHAnsi" w:hAnsiTheme="minorHAnsi"/>
          <w:b/>
          <w:color w:val="auto"/>
          <w:sz w:val="28"/>
          <w:szCs w:val="24"/>
        </w:rPr>
        <w:t xml:space="preserve">AVE,CÉZÁR </w:t>
      </w:r>
      <w:r w:rsidRPr="00BF29EF">
        <w:rPr>
          <w:rFonts w:asciiTheme="minorHAnsi" w:hAnsiTheme="minorHAnsi"/>
          <w:sz w:val="28"/>
          <w:szCs w:val="24"/>
        </w:rPr>
        <w:t xml:space="preserve"> </w:t>
      </w:r>
      <w:r>
        <w:rPr>
          <w:rFonts w:asciiTheme="minorHAnsi" w:hAnsiTheme="minorHAnsi"/>
          <w:sz w:val="24"/>
          <w:szCs w:val="24"/>
        </w:rPr>
        <w:t xml:space="preserve">- </w:t>
      </w:r>
      <w:r w:rsidRPr="00DF38FA">
        <w:rPr>
          <w:rStyle w:val="txt14"/>
          <w:rFonts w:asciiTheme="minorHAnsi" w:hAnsiTheme="minorHAnsi"/>
          <w:color w:val="auto"/>
          <w:sz w:val="24"/>
          <w:szCs w:val="24"/>
        </w:rPr>
        <w:t>színes, magyarul beszélő, amerikai-angol vígjáték, 105 perc, 2016</w:t>
      </w:r>
      <w:r w:rsidRPr="00DF38FA">
        <w:rPr>
          <w:rFonts w:asciiTheme="minorHAnsi" w:hAnsiTheme="minorHAnsi"/>
          <w:sz w:val="24"/>
          <w:szCs w:val="24"/>
        </w:rPr>
        <w:t xml:space="preserve"> </w:t>
      </w:r>
      <w:r w:rsidRPr="00DF38FA">
        <w:rPr>
          <w:rFonts w:asciiTheme="minorHAnsi" w:hAnsiTheme="minorHAnsi"/>
          <w:noProof/>
          <w:sz w:val="24"/>
          <w:szCs w:val="24"/>
          <w:lang w:eastAsia="hu-HU"/>
        </w:rPr>
        <w:drawing>
          <wp:inline distT="0" distB="0" distL="0" distR="0" wp14:anchorId="2F87695C" wp14:editId="78E1BCA5">
            <wp:extent cx="161921" cy="161921"/>
            <wp:effectExtent l="0" t="0" r="0" b="0"/>
            <wp:docPr id="13" name="Kép 10" descr="(12 (eb))"/>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rcRect/>
                    <a:stretch>
                      <a:fillRect/>
                    </a:stretch>
                  </pic:blipFill>
                  <pic:spPr>
                    <a:xfrm>
                      <a:off x="0" y="0"/>
                      <a:ext cx="161921" cy="161921"/>
                    </a:xfrm>
                    <a:prstGeom prst="rect">
                      <a:avLst/>
                    </a:prstGeom>
                    <a:noFill/>
                    <a:ln>
                      <a:noFill/>
                      <a:prstDash/>
                    </a:ln>
                  </pic:spPr>
                </pic:pic>
              </a:graphicData>
            </a:graphic>
          </wp:inline>
        </w:drawing>
      </w:r>
    </w:p>
    <w:p w:rsidR="00DF38FA" w:rsidRDefault="00DF38FA" w:rsidP="00DF38FA">
      <w:pPr>
        <w:spacing w:after="100" w:line="240" w:lineRule="auto"/>
        <w:rPr>
          <w:rFonts w:asciiTheme="minorHAnsi" w:eastAsia="Times New Roman" w:hAnsiTheme="minorHAnsi"/>
          <w:sz w:val="24"/>
          <w:szCs w:val="24"/>
          <w:lang w:eastAsia="hu-HU"/>
        </w:rPr>
      </w:pPr>
      <w:r w:rsidRPr="00DF38FA">
        <w:rPr>
          <w:rFonts w:asciiTheme="minorHAnsi" w:eastAsia="Times New Roman" w:hAnsiTheme="minorHAnsi"/>
          <w:sz w:val="24"/>
          <w:szCs w:val="24"/>
          <w:lang w:eastAsia="hu-HU"/>
        </w:rPr>
        <w:t>Joel és Ethan Coen új vígjátéka Hollywood aranykorába repít minket, és egy nagy stúdió problémamegoldójának egy napját követi nyomon, amikor számos probléma vár megoldásra.</w:t>
      </w:r>
    </w:p>
    <w:p w:rsidR="00BF29EF" w:rsidRDefault="00BF29EF" w:rsidP="00DF38FA">
      <w:pPr>
        <w:spacing w:after="100" w:line="240" w:lineRule="auto"/>
        <w:rPr>
          <w:rFonts w:asciiTheme="minorHAnsi" w:eastAsia="Times New Roman" w:hAnsiTheme="minorHAnsi"/>
          <w:sz w:val="24"/>
          <w:szCs w:val="24"/>
          <w:lang w:eastAsia="hu-HU"/>
        </w:rPr>
      </w:pPr>
    </w:p>
    <w:p w:rsidR="00BF29EF" w:rsidRDefault="00BF29EF" w:rsidP="00DF38FA">
      <w:pPr>
        <w:spacing w:after="100" w:line="240" w:lineRule="auto"/>
        <w:rPr>
          <w:rFonts w:asciiTheme="minorHAnsi" w:eastAsia="Times New Roman" w:hAnsiTheme="minorHAnsi"/>
          <w:sz w:val="24"/>
          <w:szCs w:val="24"/>
          <w:lang w:eastAsia="hu-HU"/>
        </w:rPr>
      </w:pPr>
    </w:p>
    <w:p w:rsidR="00BF29EF" w:rsidRDefault="00BF29EF" w:rsidP="00DF38FA">
      <w:pPr>
        <w:spacing w:after="100" w:line="240" w:lineRule="auto"/>
        <w:rPr>
          <w:rFonts w:asciiTheme="minorHAnsi" w:eastAsia="Times New Roman" w:hAnsiTheme="minorHAnsi"/>
          <w:sz w:val="24"/>
          <w:szCs w:val="24"/>
          <w:lang w:eastAsia="hu-HU"/>
        </w:rPr>
      </w:pPr>
    </w:p>
    <w:p w:rsidR="00DF38FA" w:rsidRPr="00DF38FA" w:rsidRDefault="00DF38FA" w:rsidP="00DF38FA">
      <w:pPr>
        <w:spacing w:after="100" w:line="240" w:lineRule="auto"/>
        <w:rPr>
          <w:rFonts w:asciiTheme="minorHAnsi" w:eastAsia="Times New Roman" w:hAnsiTheme="minorHAnsi"/>
          <w:sz w:val="24"/>
          <w:szCs w:val="24"/>
          <w:lang w:eastAsia="hu-HU"/>
        </w:rPr>
      </w:pPr>
    </w:p>
    <w:p w:rsidR="00DF38FA" w:rsidRPr="00DF38FA" w:rsidRDefault="00DF38FA" w:rsidP="00DF38FA">
      <w:pPr>
        <w:rPr>
          <w:rFonts w:asciiTheme="minorHAnsi" w:hAnsiTheme="minorHAnsi"/>
          <w:sz w:val="24"/>
          <w:szCs w:val="24"/>
        </w:rPr>
      </w:pPr>
      <w:r w:rsidRPr="00BF29EF">
        <w:rPr>
          <w:rStyle w:val="txt14"/>
          <w:rFonts w:asciiTheme="minorHAnsi" w:hAnsiTheme="minorHAnsi"/>
          <w:b/>
          <w:color w:val="auto"/>
          <w:sz w:val="28"/>
          <w:szCs w:val="24"/>
        </w:rPr>
        <w:lastRenderedPageBreak/>
        <w:t>04. 19</w:t>
      </w:r>
      <w:r w:rsidRPr="00BF29EF">
        <w:rPr>
          <w:rStyle w:val="txt14"/>
          <w:rFonts w:asciiTheme="minorHAnsi" w:hAnsiTheme="minorHAnsi"/>
          <w:b/>
          <w:color w:val="auto"/>
          <w:sz w:val="28"/>
          <w:szCs w:val="24"/>
        </w:rPr>
        <w:t>.FÉRFIAK</w:t>
      </w:r>
      <w:r w:rsidRPr="00BF29EF">
        <w:rPr>
          <w:rStyle w:val="txt14"/>
          <w:rFonts w:asciiTheme="minorHAnsi" w:hAnsiTheme="minorHAnsi"/>
          <w:color w:val="auto"/>
          <w:sz w:val="28"/>
          <w:szCs w:val="24"/>
        </w:rPr>
        <w:t xml:space="preserve"> </w:t>
      </w:r>
      <w:r w:rsidRPr="00BF29EF">
        <w:rPr>
          <w:rStyle w:val="txt14"/>
          <w:rFonts w:asciiTheme="minorHAnsi" w:hAnsiTheme="minorHAnsi"/>
          <w:b/>
          <w:color w:val="auto"/>
          <w:sz w:val="28"/>
          <w:szCs w:val="24"/>
        </w:rPr>
        <w:t>ÉS CSIRKÉK</w:t>
      </w:r>
      <w:r w:rsidRPr="00BF29EF">
        <w:rPr>
          <w:rFonts w:asciiTheme="minorHAnsi" w:hAnsiTheme="minorHAnsi"/>
          <w:sz w:val="28"/>
          <w:szCs w:val="24"/>
        </w:rPr>
        <w:t xml:space="preserve"> </w:t>
      </w:r>
      <w:r>
        <w:rPr>
          <w:rFonts w:asciiTheme="minorHAnsi" w:hAnsiTheme="minorHAnsi"/>
          <w:sz w:val="24"/>
          <w:szCs w:val="24"/>
        </w:rPr>
        <w:t xml:space="preserve">- </w:t>
      </w:r>
      <w:r w:rsidRPr="00DF38FA">
        <w:rPr>
          <w:rStyle w:val="txt14"/>
          <w:rFonts w:asciiTheme="minorHAnsi" w:hAnsiTheme="minorHAnsi"/>
          <w:color w:val="auto"/>
          <w:sz w:val="24"/>
          <w:szCs w:val="24"/>
        </w:rPr>
        <w:t>színes, feliratos, dán-német fekete komédia, 104 perc, 2015</w:t>
      </w:r>
      <w:r w:rsidRPr="00DF38FA">
        <w:rPr>
          <w:rFonts w:asciiTheme="minorHAnsi" w:hAnsiTheme="minorHAnsi"/>
          <w:sz w:val="24"/>
          <w:szCs w:val="24"/>
        </w:rPr>
        <w:t xml:space="preserve"> </w:t>
      </w:r>
      <w:r w:rsidRPr="00DF38FA">
        <w:rPr>
          <w:rFonts w:asciiTheme="minorHAnsi" w:hAnsiTheme="minorHAnsi"/>
          <w:noProof/>
          <w:sz w:val="24"/>
          <w:szCs w:val="24"/>
          <w:lang w:eastAsia="hu-HU"/>
        </w:rPr>
        <w:drawing>
          <wp:inline distT="0" distB="0" distL="0" distR="0" wp14:anchorId="070EF810" wp14:editId="644F2380">
            <wp:extent cx="161921" cy="161921"/>
            <wp:effectExtent l="0" t="0" r="0" b="0"/>
            <wp:docPr id="14" name="Kép 7" descr="(1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rcRect/>
                    <a:stretch>
                      <a:fillRect/>
                    </a:stretch>
                  </pic:blipFill>
                  <pic:spPr>
                    <a:xfrm>
                      <a:off x="0" y="0"/>
                      <a:ext cx="161921" cy="161921"/>
                    </a:xfrm>
                    <a:prstGeom prst="rect">
                      <a:avLst/>
                    </a:prstGeom>
                    <a:noFill/>
                    <a:ln>
                      <a:noFill/>
                      <a:prstDash/>
                    </a:ln>
                  </pic:spPr>
                </pic:pic>
              </a:graphicData>
            </a:graphic>
          </wp:inline>
        </w:drawing>
      </w:r>
    </w:p>
    <w:p w:rsidR="00DF38FA" w:rsidRDefault="00DF38FA">
      <w:pPr>
        <w:rPr>
          <w:rFonts w:asciiTheme="minorHAnsi" w:hAnsiTheme="minorHAnsi"/>
          <w:sz w:val="24"/>
          <w:szCs w:val="24"/>
        </w:rPr>
      </w:pPr>
      <w:r w:rsidRPr="00DF38FA">
        <w:rPr>
          <w:rFonts w:asciiTheme="minorHAnsi" w:hAnsiTheme="minorHAnsi"/>
          <w:sz w:val="24"/>
          <w:szCs w:val="24"/>
        </w:rPr>
        <w:t>Gabriel (David Dencik) és Elias (Mads Mikkelsen) hiába testvérek, gyökeres ellentétei egymásnak. Gabriel lestrapált egyetemi professzor, Eliast meg csak a nők és a közhelyes tények foglalkoztatják. Egyik óráján Gabriel telefonhívást kap, amelyben közlik vele, hogy apjuk elhunyt. Életük váratlan fordulatot vesz, amikor egy videófelvételből megtudják, a megboldogult igazából nem is a biológiai apjuk volt, mert ő valójában még mindig él, egy szigeten. A két testvér útnak indul, és a szigeten csupa meglepetésben lesz részük. Megismerkednek a polgármesterrel, és annak lányával, aki utálja az életét, önmagát, a családját és a szigetet, és egyébként is kicsit neurotikus nő. A szülői házban aztán egy csomó állat mellett olyan hibbant emberekkel is találkoznak, akikről nemcsak az derül ki, hogy testvéreik, de ismerik az eltitkolt igazságot a családjukról és önmagukról is.</w:t>
      </w:r>
    </w:p>
    <w:p w:rsidR="00BF29EF" w:rsidRPr="00DF38FA" w:rsidRDefault="00BF29EF">
      <w:pPr>
        <w:rPr>
          <w:rFonts w:asciiTheme="minorHAnsi" w:hAnsiTheme="minorHAnsi"/>
          <w:sz w:val="24"/>
          <w:szCs w:val="24"/>
        </w:rPr>
      </w:pPr>
    </w:p>
    <w:p w:rsidR="00484CD4" w:rsidRPr="00DF38FA" w:rsidRDefault="00DF38FA">
      <w:pPr>
        <w:rPr>
          <w:rFonts w:asciiTheme="minorHAnsi" w:hAnsiTheme="minorHAnsi"/>
          <w:sz w:val="24"/>
          <w:szCs w:val="24"/>
        </w:rPr>
      </w:pPr>
      <w:r w:rsidRPr="00BF29EF">
        <w:rPr>
          <w:rStyle w:val="txt14"/>
          <w:rFonts w:asciiTheme="minorHAnsi" w:hAnsiTheme="minorHAnsi"/>
          <w:b/>
          <w:color w:val="auto"/>
          <w:sz w:val="28"/>
          <w:szCs w:val="24"/>
        </w:rPr>
        <w:t>04</w:t>
      </w:r>
      <w:r w:rsidR="00285DF5" w:rsidRPr="00BF29EF">
        <w:rPr>
          <w:rStyle w:val="txt14"/>
          <w:rFonts w:asciiTheme="minorHAnsi" w:hAnsiTheme="minorHAnsi"/>
          <w:b/>
          <w:color w:val="auto"/>
          <w:sz w:val="28"/>
          <w:szCs w:val="24"/>
        </w:rPr>
        <w:t>.</w:t>
      </w:r>
      <w:r w:rsidRPr="00BF29EF">
        <w:rPr>
          <w:rStyle w:val="txt14"/>
          <w:rFonts w:asciiTheme="minorHAnsi" w:hAnsiTheme="minorHAnsi"/>
          <w:b/>
          <w:color w:val="auto"/>
          <w:sz w:val="28"/>
          <w:szCs w:val="24"/>
        </w:rPr>
        <w:t xml:space="preserve">26. </w:t>
      </w:r>
      <w:r w:rsidR="00285DF5" w:rsidRPr="00BF29EF">
        <w:rPr>
          <w:rStyle w:val="txt14"/>
          <w:rFonts w:asciiTheme="minorHAnsi" w:hAnsiTheme="minorHAnsi"/>
          <w:b/>
          <w:color w:val="auto"/>
          <w:sz w:val="28"/>
          <w:szCs w:val="24"/>
        </w:rPr>
        <w:t>TRUMAN</w:t>
      </w:r>
      <w:r w:rsidRPr="00BF29EF">
        <w:rPr>
          <w:rFonts w:asciiTheme="minorHAnsi" w:hAnsiTheme="minorHAnsi"/>
          <w:sz w:val="28"/>
          <w:szCs w:val="24"/>
        </w:rPr>
        <w:t xml:space="preserve"> </w:t>
      </w:r>
      <w:r>
        <w:rPr>
          <w:rFonts w:asciiTheme="minorHAnsi" w:hAnsiTheme="minorHAnsi"/>
          <w:sz w:val="24"/>
          <w:szCs w:val="24"/>
        </w:rPr>
        <w:t xml:space="preserve">- </w:t>
      </w:r>
      <w:r w:rsidR="00285DF5" w:rsidRPr="00DF38FA">
        <w:rPr>
          <w:rStyle w:val="txt14"/>
          <w:rFonts w:asciiTheme="minorHAnsi" w:hAnsiTheme="minorHAnsi"/>
          <w:color w:val="auto"/>
          <w:sz w:val="24"/>
          <w:szCs w:val="24"/>
        </w:rPr>
        <w:t>színes, felirato</w:t>
      </w:r>
      <w:r w:rsidR="00285DF5" w:rsidRPr="00DF38FA">
        <w:rPr>
          <w:rStyle w:val="txt14"/>
          <w:rFonts w:asciiTheme="minorHAnsi" w:hAnsiTheme="minorHAnsi"/>
          <w:color w:val="auto"/>
          <w:sz w:val="24"/>
          <w:szCs w:val="24"/>
        </w:rPr>
        <w:t>s, spanyol-argentin vígjáték, 108 perc, 2015</w:t>
      </w:r>
      <w:r w:rsidR="00285DF5" w:rsidRPr="00DF38FA">
        <w:rPr>
          <w:rFonts w:asciiTheme="minorHAnsi" w:hAnsiTheme="minorHAnsi"/>
          <w:sz w:val="24"/>
          <w:szCs w:val="24"/>
        </w:rPr>
        <w:t xml:space="preserve"> </w:t>
      </w:r>
      <w:r w:rsidR="00285DF5" w:rsidRPr="00DF38FA">
        <w:rPr>
          <w:rFonts w:asciiTheme="minorHAnsi" w:hAnsiTheme="minorHAnsi"/>
          <w:noProof/>
          <w:sz w:val="24"/>
          <w:szCs w:val="24"/>
          <w:lang w:eastAsia="hu-HU"/>
        </w:rPr>
        <w:drawing>
          <wp:inline distT="0" distB="0" distL="0" distR="0" wp14:anchorId="4B11CD5A" wp14:editId="04FFC619">
            <wp:extent cx="161921" cy="161921"/>
            <wp:effectExtent l="0" t="0" r="0" b="0"/>
            <wp:docPr id="1" name="Kép 1" descr="(1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rcRect/>
                    <a:stretch>
                      <a:fillRect/>
                    </a:stretch>
                  </pic:blipFill>
                  <pic:spPr>
                    <a:xfrm>
                      <a:off x="0" y="0"/>
                      <a:ext cx="161921" cy="161921"/>
                    </a:xfrm>
                    <a:prstGeom prst="rect">
                      <a:avLst/>
                    </a:prstGeom>
                    <a:noFill/>
                    <a:ln>
                      <a:noFill/>
                      <a:prstDash/>
                    </a:ln>
                  </pic:spPr>
                </pic:pic>
              </a:graphicData>
            </a:graphic>
          </wp:inline>
        </w:drawing>
      </w:r>
    </w:p>
    <w:p w:rsidR="00484CD4" w:rsidRPr="00DF38FA" w:rsidRDefault="00285DF5">
      <w:pPr>
        <w:spacing w:after="100" w:line="240" w:lineRule="auto"/>
        <w:rPr>
          <w:rFonts w:asciiTheme="minorHAnsi" w:eastAsia="Times New Roman" w:hAnsiTheme="minorHAnsi"/>
          <w:sz w:val="24"/>
          <w:szCs w:val="24"/>
          <w:lang w:eastAsia="hu-HU"/>
        </w:rPr>
      </w:pPr>
      <w:r w:rsidRPr="00DF38FA">
        <w:rPr>
          <w:rFonts w:asciiTheme="minorHAnsi" w:eastAsia="Times New Roman" w:hAnsiTheme="minorHAnsi"/>
          <w:sz w:val="24"/>
          <w:szCs w:val="24"/>
          <w:lang w:eastAsia="hu-HU"/>
        </w:rPr>
        <w:t xml:space="preserve">Julian és Tomas gyerekkori barátok, akik évek óta nem látták egymást: életüket távoli kontinenseken, az Atlanti-óceán két partján élték. Mikor újra találkoznak, olyan, mintha soha nem szakadtak volna el. </w:t>
      </w:r>
      <w:r w:rsidRPr="00DF38FA">
        <w:rPr>
          <w:rFonts w:asciiTheme="minorHAnsi" w:eastAsia="Times New Roman" w:hAnsiTheme="minorHAnsi"/>
          <w:sz w:val="24"/>
          <w:szCs w:val="24"/>
          <w:lang w:eastAsia="hu-HU"/>
        </w:rPr>
        <w:t>Együtt töltenek néhány felejthetetlen napot: nevetnek, emlékeznek, sírnak. Találkozásuk egyben búcsú is.</w:t>
      </w:r>
    </w:p>
    <w:p w:rsidR="00DF38FA" w:rsidRDefault="00285DF5">
      <w:pPr>
        <w:rPr>
          <w:rFonts w:asciiTheme="minorHAnsi" w:hAnsiTheme="minorHAnsi"/>
          <w:sz w:val="24"/>
          <w:szCs w:val="24"/>
        </w:rPr>
      </w:pPr>
      <w:r w:rsidRPr="00DF38FA">
        <w:rPr>
          <w:rFonts w:asciiTheme="minorHAnsi" w:hAnsiTheme="minorHAnsi"/>
          <w:sz w:val="24"/>
          <w:szCs w:val="24"/>
        </w:rPr>
        <w:t xml:space="preserve">A szentimentálisnak hangzó történet meglepően friss és józan, és persze remek színészek adják elő - név szerint az argentin </w:t>
      </w:r>
      <w:hyperlink r:id="rId14" w:history="1">
        <w:r w:rsidRPr="00DF38FA">
          <w:rPr>
            <w:rFonts w:asciiTheme="minorHAnsi" w:hAnsiTheme="minorHAnsi"/>
            <w:b/>
            <w:bCs/>
            <w:sz w:val="24"/>
            <w:szCs w:val="24"/>
          </w:rPr>
          <w:t>Ricardo Darín</w:t>
        </w:r>
      </w:hyperlink>
      <w:r w:rsidRPr="00DF38FA">
        <w:rPr>
          <w:rFonts w:asciiTheme="minorHAnsi" w:hAnsiTheme="minorHAnsi"/>
          <w:sz w:val="24"/>
          <w:szCs w:val="24"/>
        </w:rPr>
        <w:t xml:space="preserve"> és a spanyol </w:t>
      </w:r>
      <w:hyperlink r:id="rId15" w:history="1">
        <w:r w:rsidRPr="00DF38FA">
          <w:rPr>
            <w:rFonts w:asciiTheme="minorHAnsi" w:hAnsiTheme="minorHAnsi"/>
            <w:b/>
            <w:bCs/>
            <w:sz w:val="24"/>
            <w:szCs w:val="24"/>
          </w:rPr>
          <w:t>Javier Cámara</w:t>
        </w:r>
      </w:hyperlink>
      <w:r w:rsidRPr="00DF38FA">
        <w:rPr>
          <w:rFonts w:asciiTheme="minorHAnsi" w:hAnsiTheme="minorHAnsi"/>
          <w:sz w:val="24"/>
          <w:szCs w:val="24"/>
        </w:rPr>
        <w:t>!</w:t>
      </w:r>
    </w:p>
    <w:p w:rsidR="00BF29EF" w:rsidRPr="00DF38FA" w:rsidRDefault="00BF29EF">
      <w:pPr>
        <w:rPr>
          <w:rFonts w:asciiTheme="minorHAnsi" w:hAnsiTheme="minorHAnsi"/>
          <w:sz w:val="24"/>
          <w:szCs w:val="24"/>
        </w:rPr>
      </w:pPr>
    </w:p>
    <w:p w:rsidR="00DF38FA" w:rsidRPr="00DF38FA" w:rsidRDefault="00DF38FA" w:rsidP="00DF38FA">
      <w:pPr>
        <w:spacing w:after="180" w:line="240" w:lineRule="auto"/>
        <w:rPr>
          <w:rFonts w:asciiTheme="minorHAnsi" w:hAnsiTheme="minorHAnsi"/>
          <w:sz w:val="24"/>
          <w:szCs w:val="24"/>
        </w:rPr>
      </w:pPr>
      <w:r w:rsidRPr="00BF29EF">
        <w:rPr>
          <w:rStyle w:val="txt14"/>
          <w:rFonts w:asciiTheme="minorHAnsi" w:hAnsiTheme="minorHAnsi"/>
          <w:b/>
          <w:color w:val="auto"/>
          <w:sz w:val="28"/>
          <w:szCs w:val="24"/>
        </w:rPr>
        <w:t>05</w:t>
      </w:r>
      <w:r w:rsidRPr="00BF29EF">
        <w:rPr>
          <w:rStyle w:val="txt14"/>
          <w:rFonts w:asciiTheme="minorHAnsi" w:hAnsiTheme="minorHAnsi"/>
          <w:b/>
          <w:color w:val="auto"/>
          <w:sz w:val="28"/>
          <w:szCs w:val="24"/>
        </w:rPr>
        <w:t>.</w:t>
      </w:r>
      <w:r w:rsidRPr="00BF29EF">
        <w:rPr>
          <w:rStyle w:val="txt14"/>
          <w:rFonts w:asciiTheme="minorHAnsi" w:hAnsiTheme="minorHAnsi"/>
          <w:b/>
          <w:color w:val="auto"/>
          <w:sz w:val="28"/>
          <w:szCs w:val="24"/>
        </w:rPr>
        <w:t xml:space="preserve">03. </w:t>
      </w:r>
      <w:r w:rsidRPr="00BF29EF">
        <w:rPr>
          <w:rStyle w:val="txt14"/>
          <w:rFonts w:asciiTheme="minorHAnsi" w:hAnsiTheme="minorHAnsi"/>
          <w:b/>
          <w:color w:val="auto"/>
          <w:sz w:val="28"/>
          <w:szCs w:val="24"/>
        </w:rPr>
        <w:t>HÉTKÖZNAPI TI</w:t>
      </w:r>
      <w:r w:rsidRPr="00BF29EF">
        <w:rPr>
          <w:rStyle w:val="txt14"/>
          <w:rFonts w:asciiTheme="minorHAnsi" w:hAnsiTheme="minorHAnsi"/>
          <w:b/>
          <w:color w:val="auto"/>
          <w:sz w:val="28"/>
          <w:szCs w:val="24"/>
        </w:rPr>
        <w:t>T</w:t>
      </w:r>
      <w:r w:rsidRPr="00BF29EF">
        <w:rPr>
          <w:rStyle w:val="txt14"/>
          <w:rFonts w:asciiTheme="minorHAnsi" w:hAnsiTheme="minorHAnsi"/>
          <w:b/>
          <w:color w:val="auto"/>
          <w:sz w:val="28"/>
          <w:szCs w:val="24"/>
        </w:rPr>
        <w:t>KAINK</w:t>
      </w:r>
      <w:r w:rsidRPr="00BF29EF">
        <w:rPr>
          <w:rFonts w:asciiTheme="minorHAnsi" w:hAnsiTheme="minorHAnsi"/>
          <w:sz w:val="28"/>
          <w:szCs w:val="24"/>
        </w:rPr>
        <w:t xml:space="preserve"> </w:t>
      </w:r>
      <w:r>
        <w:rPr>
          <w:rFonts w:asciiTheme="minorHAnsi" w:hAnsiTheme="minorHAnsi"/>
          <w:sz w:val="24"/>
          <w:szCs w:val="24"/>
        </w:rPr>
        <w:t xml:space="preserve">- </w:t>
      </w:r>
      <w:r w:rsidRPr="00DF38FA">
        <w:rPr>
          <w:rStyle w:val="txt14"/>
          <w:rFonts w:asciiTheme="minorHAnsi" w:hAnsiTheme="minorHAnsi"/>
          <w:color w:val="auto"/>
          <w:sz w:val="24"/>
          <w:szCs w:val="24"/>
        </w:rPr>
        <w:t>színes, feliratos, norvég-francia-dán-amerikai filmdráma, 105 perc, 2015</w:t>
      </w:r>
      <w:r w:rsidR="00BF29EF" w:rsidRPr="00DF38FA">
        <w:rPr>
          <w:rFonts w:asciiTheme="minorHAnsi" w:hAnsiTheme="minorHAnsi"/>
          <w:noProof/>
          <w:sz w:val="24"/>
          <w:szCs w:val="24"/>
          <w:lang w:eastAsia="hu-HU"/>
        </w:rPr>
        <w:drawing>
          <wp:inline distT="0" distB="0" distL="0" distR="0" wp14:anchorId="303403E7" wp14:editId="56868850">
            <wp:extent cx="161921" cy="161921"/>
            <wp:effectExtent l="0" t="0" r="0" b="0"/>
            <wp:docPr id="17" name="Kép 17" descr="(1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rcRect/>
                    <a:stretch>
                      <a:fillRect/>
                    </a:stretch>
                  </pic:blipFill>
                  <pic:spPr>
                    <a:xfrm>
                      <a:off x="0" y="0"/>
                      <a:ext cx="161921" cy="161921"/>
                    </a:xfrm>
                    <a:prstGeom prst="rect">
                      <a:avLst/>
                    </a:prstGeom>
                    <a:noFill/>
                    <a:ln>
                      <a:noFill/>
                      <a:prstDash/>
                    </a:ln>
                  </pic:spPr>
                </pic:pic>
              </a:graphicData>
            </a:graphic>
          </wp:inline>
        </w:drawing>
      </w:r>
    </w:p>
    <w:p w:rsidR="00DF38FA" w:rsidRPr="00DF38FA" w:rsidRDefault="00DF38FA" w:rsidP="00DF38FA">
      <w:pPr>
        <w:spacing w:after="100" w:line="240" w:lineRule="auto"/>
        <w:rPr>
          <w:rFonts w:asciiTheme="minorHAnsi" w:eastAsia="Times New Roman" w:hAnsiTheme="minorHAnsi"/>
          <w:sz w:val="24"/>
          <w:szCs w:val="24"/>
          <w:lang w:eastAsia="hu-HU"/>
        </w:rPr>
      </w:pPr>
      <w:r w:rsidRPr="00DF38FA">
        <w:rPr>
          <w:rFonts w:asciiTheme="minorHAnsi" w:eastAsia="Times New Roman" w:hAnsiTheme="minorHAnsi"/>
          <w:sz w:val="24"/>
          <w:szCs w:val="24"/>
          <w:lang w:eastAsia="hu-HU"/>
        </w:rPr>
        <w:t>Három évvel a neves háborús fotóriporter halála után egy kiállítás szervezése újra összehozza az elhunyt anya családját. Az apa azóta egyedül neveli kisebbik fiát, aki mind jobban eltávolodik tőle. Nagyobbik fia várandós feleségével él együtt, és hosszú idő után tér vissza ismét a szülői házba. A fotók válogatása közben régi sebek szakadnak fel, s váratlan titkok kerülnek napvilágra. Kiderül, mindhárom családtag beleragadt az életébe, mindegyiküknek van rejtegetnivalója, egyikük sem ismeri igazán a másikat, sőt, még az anya élete is tartogat meglepetéseket. Az emlékezés során elérkezik a hétköznapi titkok kitárgyalásának ideje.</w:t>
      </w:r>
    </w:p>
    <w:p w:rsidR="00BF29EF" w:rsidRPr="00DF38FA" w:rsidRDefault="00DF38FA" w:rsidP="00DF38FA">
      <w:pPr>
        <w:rPr>
          <w:rFonts w:asciiTheme="minorHAnsi" w:hAnsiTheme="minorHAnsi"/>
          <w:sz w:val="24"/>
          <w:szCs w:val="24"/>
        </w:rPr>
      </w:pPr>
      <w:r w:rsidRPr="00DF38FA">
        <w:rPr>
          <w:rFonts w:asciiTheme="minorHAnsi" w:hAnsiTheme="minorHAnsi"/>
          <w:sz w:val="24"/>
          <w:szCs w:val="24"/>
        </w:rPr>
        <w:t xml:space="preserve">Cannes-i fesztivál (2015) - Arany Pálma jelölés: </w:t>
      </w:r>
      <w:hyperlink r:id="rId16" w:history="1">
        <w:r w:rsidRPr="00DF38FA">
          <w:rPr>
            <w:rFonts w:asciiTheme="minorHAnsi" w:hAnsiTheme="minorHAnsi"/>
            <w:sz w:val="24"/>
            <w:szCs w:val="24"/>
          </w:rPr>
          <w:t>Joachim Trier</w:t>
        </w:r>
      </w:hyperlink>
    </w:p>
    <w:p w:rsidR="00DF38FA" w:rsidRPr="00DF38FA" w:rsidRDefault="00DF38FA" w:rsidP="00DF38FA">
      <w:pPr>
        <w:rPr>
          <w:rFonts w:asciiTheme="minorHAnsi" w:hAnsiTheme="minorHAnsi"/>
          <w:sz w:val="24"/>
          <w:szCs w:val="24"/>
        </w:rPr>
      </w:pPr>
      <w:r w:rsidRPr="00BF29EF">
        <w:rPr>
          <w:rStyle w:val="txt14"/>
          <w:rFonts w:asciiTheme="minorHAnsi" w:hAnsiTheme="minorHAnsi"/>
          <w:b/>
          <w:color w:val="auto"/>
          <w:sz w:val="28"/>
          <w:szCs w:val="24"/>
        </w:rPr>
        <w:t>05.10.MENNYIT ÉR EGY EMBER?</w:t>
      </w:r>
      <w:r w:rsidRPr="00BF29EF">
        <w:rPr>
          <w:rFonts w:asciiTheme="minorHAnsi" w:hAnsiTheme="minorHAnsi"/>
          <w:sz w:val="28"/>
          <w:szCs w:val="24"/>
        </w:rPr>
        <w:t xml:space="preserve"> </w:t>
      </w:r>
      <w:r>
        <w:rPr>
          <w:rFonts w:asciiTheme="minorHAnsi" w:hAnsiTheme="minorHAnsi"/>
          <w:sz w:val="24"/>
          <w:szCs w:val="24"/>
        </w:rPr>
        <w:t xml:space="preserve">- </w:t>
      </w:r>
      <w:r w:rsidRPr="00DF38FA">
        <w:rPr>
          <w:rStyle w:val="txt14"/>
          <w:rFonts w:asciiTheme="minorHAnsi" w:hAnsiTheme="minorHAnsi"/>
          <w:color w:val="auto"/>
          <w:sz w:val="24"/>
          <w:szCs w:val="24"/>
        </w:rPr>
        <w:t>színes, feliratos, francia filmdráma, 93 perc, 2015</w:t>
      </w:r>
      <w:r w:rsidR="00BF29EF" w:rsidRPr="00DF38FA">
        <w:rPr>
          <w:rFonts w:asciiTheme="minorHAnsi" w:hAnsiTheme="minorHAnsi"/>
          <w:noProof/>
          <w:sz w:val="24"/>
          <w:szCs w:val="24"/>
          <w:lang w:eastAsia="hu-HU"/>
        </w:rPr>
        <w:drawing>
          <wp:inline distT="0" distB="0" distL="0" distR="0" wp14:anchorId="303403E7" wp14:editId="56868850">
            <wp:extent cx="161921" cy="161921"/>
            <wp:effectExtent l="0" t="0" r="0" b="0"/>
            <wp:docPr id="18" name="Kép 18" descr="(1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rcRect/>
                    <a:stretch>
                      <a:fillRect/>
                    </a:stretch>
                  </pic:blipFill>
                  <pic:spPr>
                    <a:xfrm>
                      <a:off x="0" y="0"/>
                      <a:ext cx="161921" cy="161921"/>
                    </a:xfrm>
                    <a:prstGeom prst="rect">
                      <a:avLst/>
                    </a:prstGeom>
                    <a:noFill/>
                    <a:ln>
                      <a:noFill/>
                      <a:prstDash/>
                    </a:ln>
                  </pic:spPr>
                </pic:pic>
              </a:graphicData>
            </a:graphic>
          </wp:inline>
        </w:drawing>
      </w:r>
    </w:p>
    <w:p w:rsidR="00DF38FA" w:rsidRPr="00DF38FA" w:rsidRDefault="00DF38FA" w:rsidP="00DF38FA">
      <w:pPr>
        <w:pStyle w:val="NormlWeb"/>
        <w:spacing w:before="0" w:after="0"/>
        <w:rPr>
          <w:rFonts w:asciiTheme="minorHAnsi" w:hAnsiTheme="minorHAnsi"/>
        </w:rPr>
      </w:pPr>
      <w:r w:rsidRPr="00DF38FA">
        <w:rPr>
          <w:rFonts w:asciiTheme="minorHAnsi" w:hAnsiTheme="minorHAnsi" w:cs="Arial"/>
          <w:i/>
          <w:iCs/>
        </w:rPr>
        <w:t>szerepelt a 2015-ös cannes-i filmfesztivál hivatalos versenyprogramjában, Vincent Lindon megkapta a legjobb férfi színésznek járó díjat a filmben nyújtott alakításáért</w:t>
      </w:r>
    </w:p>
    <w:p w:rsidR="00DF38FA" w:rsidRPr="00DF38FA" w:rsidRDefault="00DF38FA" w:rsidP="00DF38FA">
      <w:pPr>
        <w:pStyle w:val="NormlWeb"/>
        <w:spacing w:before="0" w:after="0"/>
        <w:rPr>
          <w:rFonts w:asciiTheme="minorHAnsi" w:hAnsiTheme="minorHAnsi"/>
        </w:rPr>
      </w:pPr>
    </w:p>
    <w:p w:rsidR="00DF38FA" w:rsidRPr="00DF38FA" w:rsidRDefault="00DF38FA" w:rsidP="00DF38FA">
      <w:pPr>
        <w:pStyle w:val="NormlWeb"/>
        <w:spacing w:before="0" w:after="0"/>
        <w:rPr>
          <w:rFonts w:asciiTheme="minorHAnsi" w:hAnsiTheme="minorHAnsi"/>
        </w:rPr>
      </w:pPr>
      <w:r w:rsidRPr="00DF38FA">
        <w:rPr>
          <w:rFonts w:asciiTheme="minorHAnsi" w:hAnsiTheme="minorHAnsi" w:cs="Arial"/>
        </w:rPr>
        <w:t>Napjaink Franciaországában járunk. Thierry korábban gyári munkásként dolgozott, de egy éve munkanélküli. Mindenáron megpróbál a felszínen maradni. Napközben a munkaügyi központban van, ahol hosszadalmas, komikus helyzeteket eredményező csoportos foglalkozások során készítik fel a munkakeresőket az állásinterjúkra. Esténként pedig jó férj és jó apa próbál lenni. Tizenéves fia, Matthieu értelmi fogyatékos, de vidám és magabiztos: éppoly elszántsággal küzd egy boldogabb életért, mint kitartó és eltökélt apja.</w:t>
      </w:r>
    </w:p>
    <w:p w:rsidR="00DF38FA" w:rsidRPr="00DF38FA" w:rsidRDefault="00DF38FA" w:rsidP="00DF38FA">
      <w:pPr>
        <w:rPr>
          <w:rFonts w:asciiTheme="minorHAnsi" w:hAnsiTheme="minorHAnsi"/>
          <w:sz w:val="24"/>
          <w:szCs w:val="24"/>
        </w:rPr>
      </w:pPr>
      <w:r w:rsidRPr="00DF38FA">
        <w:rPr>
          <w:rFonts w:asciiTheme="minorHAnsi" w:hAnsiTheme="minorHAnsi"/>
          <w:b/>
          <w:bCs/>
          <w:sz w:val="24"/>
          <w:szCs w:val="24"/>
        </w:rPr>
        <w:t>Cannes-i fesztivál (2015)</w:t>
      </w:r>
      <w:r w:rsidRPr="00DF38FA">
        <w:rPr>
          <w:rFonts w:asciiTheme="minorHAnsi" w:hAnsiTheme="minorHAnsi"/>
          <w:sz w:val="24"/>
          <w:szCs w:val="24"/>
        </w:rPr>
        <w:t xml:space="preserve"> - Legjobb férfi alakítás: </w:t>
      </w:r>
      <w:hyperlink r:id="rId17" w:history="1">
        <w:r w:rsidRPr="00DF38FA">
          <w:rPr>
            <w:rFonts w:asciiTheme="minorHAnsi" w:hAnsiTheme="minorHAnsi"/>
            <w:sz w:val="24"/>
            <w:szCs w:val="24"/>
          </w:rPr>
          <w:t>Vincent Lindon</w:t>
        </w:r>
      </w:hyperlink>
      <w:r w:rsidRPr="00DF38FA">
        <w:rPr>
          <w:rFonts w:asciiTheme="minorHAnsi" w:hAnsiTheme="minorHAnsi"/>
          <w:sz w:val="24"/>
          <w:szCs w:val="24"/>
        </w:rPr>
        <w:br/>
        <w:t xml:space="preserve">Cannes-i fesztivál (2015) - Arany Pálma jelölés: </w:t>
      </w:r>
      <w:hyperlink r:id="rId18" w:history="1">
        <w:r w:rsidRPr="00DF38FA">
          <w:rPr>
            <w:rFonts w:asciiTheme="minorHAnsi" w:hAnsiTheme="minorHAnsi"/>
            <w:sz w:val="24"/>
            <w:szCs w:val="24"/>
          </w:rPr>
          <w:t>Stéphane Brizé</w:t>
        </w:r>
      </w:hyperlink>
      <w:r w:rsidRPr="00DF38FA">
        <w:rPr>
          <w:rFonts w:asciiTheme="minorHAnsi" w:hAnsiTheme="minorHAnsi"/>
          <w:sz w:val="24"/>
          <w:szCs w:val="24"/>
        </w:rPr>
        <w:br/>
        <w:t xml:space="preserve">Európai Filmdíj (2015) - Legjobb férfi alakítás jelölés: </w:t>
      </w:r>
      <w:hyperlink r:id="rId19" w:history="1">
        <w:r w:rsidRPr="00DF38FA">
          <w:rPr>
            <w:rFonts w:asciiTheme="minorHAnsi" w:hAnsiTheme="minorHAnsi"/>
            <w:sz w:val="24"/>
            <w:szCs w:val="24"/>
          </w:rPr>
          <w:t>Vincent Lindon</w:t>
        </w:r>
      </w:hyperlink>
    </w:p>
    <w:p w:rsidR="00DF38FA" w:rsidRPr="00DF38FA" w:rsidRDefault="00DF38FA" w:rsidP="00DF38FA">
      <w:pPr>
        <w:rPr>
          <w:rFonts w:asciiTheme="minorHAnsi" w:hAnsiTheme="minorHAnsi"/>
          <w:b/>
          <w:sz w:val="24"/>
          <w:szCs w:val="24"/>
        </w:rPr>
      </w:pPr>
      <w:r w:rsidRPr="00BF29EF">
        <w:rPr>
          <w:rFonts w:asciiTheme="minorHAnsi" w:hAnsiTheme="minorHAnsi"/>
          <w:b/>
          <w:sz w:val="28"/>
          <w:szCs w:val="24"/>
        </w:rPr>
        <w:lastRenderedPageBreak/>
        <w:t>05.17.EGY TÖKÉLETES NAP</w:t>
      </w:r>
      <w:r w:rsidRPr="00BF29EF">
        <w:rPr>
          <w:rFonts w:asciiTheme="minorHAnsi" w:hAnsiTheme="minorHAnsi"/>
          <w:b/>
          <w:sz w:val="28"/>
          <w:szCs w:val="24"/>
        </w:rPr>
        <w:t xml:space="preserve"> </w:t>
      </w:r>
      <w:r>
        <w:rPr>
          <w:rFonts w:asciiTheme="minorHAnsi" w:hAnsiTheme="minorHAnsi"/>
          <w:b/>
          <w:sz w:val="24"/>
          <w:szCs w:val="24"/>
        </w:rPr>
        <w:t xml:space="preserve">- </w:t>
      </w:r>
      <w:r w:rsidRPr="00DF38FA">
        <w:rPr>
          <w:rStyle w:val="txt14"/>
          <w:rFonts w:asciiTheme="minorHAnsi" w:hAnsiTheme="minorHAnsi"/>
          <w:color w:val="auto"/>
          <w:sz w:val="24"/>
          <w:szCs w:val="24"/>
        </w:rPr>
        <w:t>színes, magyarul beszélő, spanyol filmdráma, 106 perc, 2015</w:t>
      </w:r>
      <w:r w:rsidRPr="00DF38FA">
        <w:rPr>
          <w:rFonts w:asciiTheme="minorHAnsi" w:hAnsiTheme="minorHAnsi"/>
          <w:sz w:val="24"/>
          <w:szCs w:val="24"/>
        </w:rPr>
        <w:t xml:space="preserve"> </w:t>
      </w:r>
      <w:r w:rsidRPr="00DF38FA">
        <w:rPr>
          <w:rFonts w:asciiTheme="minorHAnsi" w:hAnsiTheme="minorHAnsi"/>
          <w:noProof/>
          <w:sz w:val="24"/>
          <w:szCs w:val="24"/>
          <w:lang w:eastAsia="hu-HU"/>
        </w:rPr>
        <w:drawing>
          <wp:inline distT="0" distB="0" distL="0" distR="0" wp14:anchorId="635F5CBC" wp14:editId="5C758637">
            <wp:extent cx="161921" cy="161921"/>
            <wp:effectExtent l="0" t="0" r="0" b="0"/>
            <wp:docPr id="15" name="Kép 4" descr="(1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rcRect/>
                    <a:stretch>
                      <a:fillRect/>
                    </a:stretch>
                  </pic:blipFill>
                  <pic:spPr>
                    <a:xfrm>
                      <a:off x="0" y="0"/>
                      <a:ext cx="161921" cy="161921"/>
                    </a:xfrm>
                    <a:prstGeom prst="rect">
                      <a:avLst/>
                    </a:prstGeom>
                    <a:noFill/>
                    <a:ln>
                      <a:noFill/>
                      <a:prstDash/>
                    </a:ln>
                  </pic:spPr>
                </pic:pic>
              </a:graphicData>
            </a:graphic>
          </wp:inline>
        </w:drawing>
      </w:r>
    </w:p>
    <w:p w:rsidR="00DF38FA" w:rsidRDefault="00DF38FA" w:rsidP="00DF38FA">
      <w:pPr>
        <w:rPr>
          <w:rFonts w:asciiTheme="minorHAnsi" w:hAnsiTheme="minorHAnsi"/>
          <w:sz w:val="24"/>
          <w:szCs w:val="24"/>
        </w:rPr>
      </w:pPr>
      <w:r w:rsidRPr="00DF38FA">
        <w:rPr>
          <w:rFonts w:asciiTheme="minorHAnsi" w:hAnsiTheme="minorHAnsi"/>
          <w:sz w:val="24"/>
          <w:szCs w:val="24"/>
        </w:rPr>
        <w:t>Egy háború sújtotta bosnyák faluban méretes holttest lebeg egy kút alján. A kövér férfinak az lett a veszte, hogy gyilkosai vele akarják a helyiek ivóvíz-készletét megmérgezni. A nemzetközi segélyszervezet dolgozói hamarosan megérkeznek a helyszínre, hogy kihúzzák a hullát, de a kötelük elszakad a súly alatt. Versenyfutás indul az idővel, hogy hőseink megszerezzenek minden szükséges engedélyt (és persze egy strapabíró kötelet) a katonák, a háborún nyerészkedők, a bizalmatlan helyiek és a bürokrácia között lavírozva - mielőtt a hulla megfertőzi a kút vizét. A helyzetet bonyolítja, hogy váratlanul egy bombanő (Olga Kurylenko) is csatlakozik a csapathoz, akinek korábban viszonya volt az egyik férfival.</w:t>
      </w:r>
      <w:r w:rsidRPr="00DF38FA">
        <w:rPr>
          <w:rFonts w:asciiTheme="minorHAnsi" w:hAnsiTheme="minorHAnsi"/>
          <w:sz w:val="24"/>
          <w:szCs w:val="24"/>
        </w:rPr>
        <w:br/>
        <w:t>Az Oscar-díjas Benicio Del Toro és az Oscar-díjas Tim Robbins a főszereplői ennek az egyetlen őrült nap történetét elmesélő filmnek. Az Egy tökéletes nap akcióval teli road-movie, háborús film és őrült fekete vígjáték egyszerre, melyben a kiváló színészek végre komikus oldalukat is megmutatják a közönségnek.</w:t>
      </w:r>
    </w:p>
    <w:p w:rsidR="00BF29EF" w:rsidRPr="00DF38FA" w:rsidRDefault="00BF29EF" w:rsidP="00DF38FA">
      <w:pPr>
        <w:rPr>
          <w:rFonts w:asciiTheme="minorHAnsi" w:hAnsiTheme="minorHAnsi"/>
          <w:sz w:val="24"/>
          <w:szCs w:val="24"/>
        </w:rPr>
      </w:pPr>
    </w:p>
    <w:p w:rsidR="00DF38FA" w:rsidRPr="00DF38FA" w:rsidRDefault="00DF38FA" w:rsidP="00DF38FA">
      <w:pPr>
        <w:rPr>
          <w:rFonts w:asciiTheme="minorHAnsi" w:hAnsiTheme="minorHAnsi"/>
          <w:sz w:val="24"/>
          <w:szCs w:val="24"/>
        </w:rPr>
      </w:pPr>
      <w:r w:rsidRPr="00BF29EF">
        <w:rPr>
          <w:rStyle w:val="txt14"/>
          <w:rFonts w:asciiTheme="minorHAnsi" w:hAnsiTheme="minorHAnsi"/>
          <w:b/>
          <w:color w:val="auto"/>
          <w:sz w:val="28"/>
          <w:szCs w:val="24"/>
        </w:rPr>
        <w:t>05.24</w:t>
      </w:r>
      <w:r w:rsidRPr="00BF29EF">
        <w:rPr>
          <w:rStyle w:val="txt14"/>
          <w:rFonts w:asciiTheme="minorHAnsi" w:hAnsiTheme="minorHAnsi"/>
          <w:b/>
          <w:color w:val="auto"/>
          <w:sz w:val="28"/>
          <w:szCs w:val="24"/>
        </w:rPr>
        <w:t>.A BOLDOGSÁG TITKA</w:t>
      </w:r>
      <w:r w:rsidRPr="00BF29EF">
        <w:rPr>
          <w:rFonts w:asciiTheme="minorHAnsi" w:hAnsiTheme="minorHAnsi"/>
          <w:sz w:val="28"/>
          <w:szCs w:val="24"/>
        </w:rPr>
        <w:t xml:space="preserve"> </w:t>
      </w:r>
      <w:r>
        <w:rPr>
          <w:rFonts w:asciiTheme="minorHAnsi" w:hAnsiTheme="minorHAnsi"/>
          <w:sz w:val="24"/>
          <w:szCs w:val="24"/>
        </w:rPr>
        <w:t xml:space="preserve">- </w:t>
      </w:r>
      <w:r w:rsidRPr="00DF38FA">
        <w:rPr>
          <w:rStyle w:val="txt14"/>
          <w:rFonts w:asciiTheme="minorHAnsi" w:hAnsiTheme="minorHAnsi"/>
          <w:color w:val="auto"/>
          <w:sz w:val="24"/>
          <w:szCs w:val="24"/>
        </w:rPr>
        <w:t>színes, feliratos, argentin-brazil romantikus vígjáték, 92’</w:t>
      </w:r>
      <w:r w:rsidR="00BF29EF" w:rsidRPr="00DF38FA">
        <w:rPr>
          <w:rFonts w:asciiTheme="minorHAnsi" w:hAnsiTheme="minorHAnsi"/>
          <w:noProof/>
          <w:sz w:val="24"/>
          <w:szCs w:val="24"/>
          <w:lang w:eastAsia="hu-HU"/>
        </w:rPr>
        <w:drawing>
          <wp:inline distT="0" distB="0" distL="0" distR="0" wp14:anchorId="753059E7" wp14:editId="5AF5F19F">
            <wp:extent cx="161921" cy="161921"/>
            <wp:effectExtent l="0" t="0" r="0" b="0"/>
            <wp:docPr id="16" name="Kép 16" descr="(1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rcRect/>
                    <a:stretch>
                      <a:fillRect/>
                    </a:stretch>
                  </pic:blipFill>
                  <pic:spPr>
                    <a:xfrm>
                      <a:off x="0" y="0"/>
                      <a:ext cx="161921" cy="161921"/>
                    </a:xfrm>
                    <a:prstGeom prst="rect">
                      <a:avLst/>
                    </a:prstGeom>
                    <a:noFill/>
                    <a:ln>
                      <a:noFill/>
                      <a:prstDash/>
                    </a:ln>
                  </pic:spPr>
                </pic:pic>
              </a:graphicData>
            </a:graphic>
          </wp:inline>
        </w:drawing>
      </w:r>
    </w:p>
    <w:p w:rsidR="00484CD4" w:rsidRPr="00DF38FA" w:rsidRDefault="00DF38FA" w:rsidP="00DF38FA">
      <w:pPr>
        <w:rPr>
          <w:rFonts w:asciiTheme="minorHAnsi" w:hAnsiTheme="minorHAnsi"/>
          <w:sz w:val="24"/>
          <w:szCs w:val="24"/>
        </w:rPr>
      </w:pPr>
      <w:r w:rsidRPr="00DF38FA">
        <w:rPr>
          <w:rFonts w:asciiTheme="minorHAnsi" w:hAnsiTheme="minorHAnsi"/>
          <w:sz w:val="24"/>
          <w:szCs w:val="24"/>
        </w:rPr>
        <w:t>Santiago és Eugenio kapcsolata több egyszerű barátságnál. A két férfi évtizedek óta üzlettársi viszonyban van: mindent együtt csinálnak, szavak nélkül is megértik egymást, és örömben-bánatban mindig ott vannak egymásnak. Amikor egy napon Eugenio nyom nélkül eltűnik, Santiago Laurával, Eugenio feleségével együtt indul a keresésére. Útjuk során azonban nem egy megdöbbentő fordulattal szembesülnek, és rádöbbennek, hogy néha az álmok fontosabbak, mint a régen tett és azóta kiüresedett ígéretek.</w:t>
      </w:r>
    </w:p>
    <w:p w:rsidR="00484CD4" w:rsidRPr="00DF38FA" w:rsidRDefault="00484CD4">
      <w:pPr>
        <w:spacing w:after="100" w:line="240" w:lineRule="auto"/>
        <w:rPr>
          <w:rFonts w:asciiTheme="minorHAnsi" w:eastAsia="Times New Roman" w:hAnsiTheme="minorHAnsi"/>
          <w:sz w:val="24"/>
          <w:szCs w:val="24"/>
          <w:lang w:eastAsia="hu-HU"/>
        </w:rPr>
      </w:pPr>
    </w:p>
    <w:p w:rsidR="00484CD4" w:rsidRPr="00DF38FA" w:rsidRDefault="00DF38FA">
      <w:pPr>
        <w:rPr>
          <w:rFonts w:asciiTheme="minorHAnsi" w:hAnsiTheme="minorHAnsi"/>
          <w:sz w:val="24"/>
          <w:szCs w:val="24"/>
        </w:rPr>
      </w:pPr>
      <w:r w:rsidRPr="00BF29EF">
        <w:rPr>
          <w:rStyle w:val="txt14"/>
          <w:rFonts w:asciiTheme="minorHAnsi" w:hAnsiTheme="minorHAnsi"/>
          <w:b/>
          <w:color w:val="auto"/>
          <w:sz w:val="28"/>
          <w:szCs w:val="24"/>
        </w:rPr>
        <w:t>05</w:t>
      </w:r>
      <w:r w:rsidR="00285DF5" w:rsidRPr="00BF29EF">
        <w:rPr>
          <w:rStyle w:val="txt14"/>
          <w:rFonts w:asciiTheme="minorHAnsi" w:hAnsiTheme="minorHAnsi"/>
          <w:b/>
          <w:color w:val="auto"/>
          <w:sz w:val="28"/>
          <w:szCs w:val="24"/>
        </w:rPr>
        <w:t>.</w:t>
      </w:r>
      <w:r w:rsidRPr="00BF29EF">
        <w:rPr>
          <w:rStyle w:val="txt14"/>
          <w:rFonts w:asciiTheme="minorHAnsi" w:hAnsiTheme="minorHAnsi"/>
          <w:b/>
          <w:color w:val="auto"/>
          <w:sz w:val="28"/>
          <w:szCs w:val="24"/>
        </w:rPr>
        <w:t xml:space="preserve">31. </w:t>
      </w:r>
      <w:r w:rsidR="00285DF5" w:rsidRPr="00BF29EF">
        <w:rPr>
          <w:rStyle w:val="txt14"/>
          <w:rFonts w:asciiTheme="minorHAnsi" w:hAnsiTheme="minorHAnsi"/>
          <w:b/>
          <w:color w:val="auto"/>
          <w:sz w:val="28"/>
          <w:szCs w:val="24"/>
        </w:rPr>
        <w:t>A MEGLEPETÉS</w:t>
      </w:r>
      <w:r w:rsidR="00BF29EF" w:rsidRPr="00BF29EF">
        <w:rPr>
          <w:rFonts w:asciiTheme="minorHAnsi" w:hAnsiTheme="minorHAnsi"/>
          <w:sz w:val="28"/>
          <w:szCs w:val="24"/>
        </w:rPr>
        <w:t xml:space="preserve"> </w:t>
      </w:r>
      <w:r w:rsidR="00BF29EF">
        <w:rPr>
          <w:rFonts w:asciiTheme="minorHAnsi" w:hAnsiTheme="minorHAnsi"/>
          <w:sz w:val="24"/>
          <w:szCs w:val="24"/>
        </w:rPr>
        <w:t xml:space="preserve">- </w:t>
      </w:r>
      <w:r w:rsidR="00285DF5" w:rsidRPr="00DF38FA">
        <w:rPr>
          <w:rStyle w:val="txt14"/>
          <w:rFonts w:asciiTheme="minorHAnsi" w:hAnsiTheme="minorHAnsi"/>
          <w:color w:val="auto"/>
          <w:sz w:val="24"/>
          <w:szCs w:val="24"/>
        </w:rPr>
        <w:t>színes, feliratos, holland-belga-német-ír romantikus vígjáték, 102 perc, 2015</w:t>
      </w:r>
      <w:r w:rsidR="00285DF5" w:rsidRPr="00DF38FA">
        <w:rPr>
          <w:rFonts w:asciiTheme="minorHAnsi" w:hAnsiTheme="minorHAnsi"/>
          <w:sz w:val="24"/>
          <w:szCs w:val="24"/>
        </w:rPr>
        <w:t xml:space="preserve"> </w:t>
      </w:r>
      <w:r w:rsidR="00285DF5" w:rsidRPr="00DF38FA">
        <w:rPr>
          <w:rFonts w:asciiTheme="minorHAnsi" w:hAnsiTheme="minorHAnsi"/>
          <w:noProof/>
          <w:sz w:val="24"/>
          <w:szCs w:val="24"/>
          <w:lang w:eastAsia="hu-HU"/>
        </w:rPr>
        <w:drawing>
          <wp:inline distT="0" distB="0" distL="0" distR="0" wp14:anchorId="23AAD7BB" wp14:editId="6C22DC0D">
            <wp:extent cx="161921" cy="161921"/>
            <wp:effectExtent l="0" t="0" r="0" b="0"/>
            <wp:docPr id="3" name="Kép 3" descr="(1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rcRect/>
                    <a:stretch>
                      <a:fillRect/>
                    </a:stretch>
                  </pic:blipFill>
                  <pic:spPr>
                    <a:xfrm>
                      <a:off x="0" y="0"/>
                      <a:ext cx="161921" cy="161921"/>
                    </a:xfrm>
                    <a:prstGeom prst="rect">
                      <a:avLst/>
                    </a:prstGeom>
                    <a:noFill/>
                    <a:ln>
                      <a:noFill/>
                      <a:prstDash/>
                    </a:ln>
                  </pic:spPr>
                </pic:pic>
              </a:graphicData>
            </a:graphic>
          </wp:inline>
        </w:drawing>
      </w:r>
    </w:p>
    <w:p w:rsidR="00484CD4" w:rsidRPr="00DF38FA" w:rsidRDefault="00285DF5">
      <w:pPr>
        <w:spacing w:after="100" w:line="240" w:lineRule="auto"/>
        <w:rPr>
          <w:rFonts w:asciiTheme="minorHAnsi" w:eastAsia="Times New Roman" w:hAnsiTheme="minorHAnsi"/>
          <w:sz w:val="24"/>
          <w:szCs w:val="24"/>
          <w:lang w:eastAsia="hu-HU"/>
        </w:rPr>
      </w:pPr>
      <w:r w:rsidRPr="00DF38FA">
        <w:rPr>
          <w:rFonts w:asciiTheme="minorHAnsi" w:eastAsia="Times New Roman" w:hAnsiTheme="minorHAnsi"/>
          <w:sz w:val="24"/>
          <w:szCs w:val="24"/>
          <w:lang w:eastAsia="hu-HU"/>
        </w:rPr>
        <w:t>Jacob, a különc milliárdos rendkívüli módon unja életét. Olyannyira, hogy legszívesebben önkezé</w:t>
      </w:r>
      <w:r w:rsidRPr="00DF38FA">
        <w:rPr>
          <w:rFonts w:asciiTheme="minorHAnsi" w:eastAsia="Times New Roman" w:hAnsiTheme="minorHAnsi"/>
          <w:sz w:val="24"/>
          <w:szCs w:val="24"/>
          <w:lang w:eastAsia="hu-HU"/>
        </w:rPr>
        <w:t xml:space="preserve">vel vetne véget Földi létének. Ez azonban korántsem olyan egyszerű, éppen ezért megbíz egy erre szakosodott, profi céget, mely ígéretet tesz arra, hogy hamarosan elteszik láb alól. Ám Jakob megismerkedik a gyönyörű Anne-val, aki miatt megérné kihátrálni a </w:t>
      </w:r>
      <w:r w:rsidRPr="00DF38FA">
        <w:rPr>
          <w:rFonts w:asciiTheme="minorHAnsi" w:eastAsia="Times New Roman" w:hAnsiTheme="minorHAnsi"/>
          <w:sz w:val="24"/>
          <w:szCs w:val="24"/>
          <w:lang w:eastAsia="hu-HU"/>
        </w:rPr>
        <w:t>szerződésből, erre azonban már nincs lehetőség.</w:t>
      </w:r>
    </w:p>
    <w:p w:rsidR="00DF38FA" w:rsidRPr="00DF38FA" w:rsidRDefault="00DF38FA">
      <w:pPr>
        <w:spacing w:after="100" w:line="240" w:lineRule="auto"/>
        <w:rPr>
          <w:rFonts w:asciiTheme="minorHAnsi" w:eastAsia="Times New Roman" w:hAnsiTheme="minorHAnsi"/>
          <w:sz w:val="24"/>
          <w:szCs w:val="24"/>
          <w:lang w:eastAsia="hu-HU"/>
        </w:rPr>
      </w:pPr>
    </w:p>
    <w:p w:rsidR="00484CD4" w:rsidRPr="00BF29EF" w:rsidRDefault="00285DF5">
      <w:pPr>
        <w:rPr>
          <w:rFonts w:asciiTheme="minorHAnsi" w:hAnsiTheme="minorHAnsi"/>
          <w:b/>
          <w:sz w:val="28"/>
          <w:szCs w:val="24"/>
        </w:rPr>
      </w:pPr>
      <w:r w:rsidRPr="00BF29EF">
        <w:rPr>
          <w:rFonts w:asciiTheme="minorHAnsi" w:hAnsiTheme="minorHAnsi"/>
          <w:b/>
          <w:sz w:val="28"/>
          <w:szCs w:val="24"/>
        </w:rPr>
        <w:t>06.07. Meglepetés film</w:t>
      </w:r>
    </w:p>
    <w:p w:rsidR="00484CD4" w:rsidRDefault="00484CD4">
      <w:pPr>
        <w:rPr>
          <w:rFonts w:ascii="Source Sans Pro" w:hAnsi="Source Sans Pro"/>
          <w:color w:val="666666"/>
          <w:sz w:val="24"/>
          <w:szCs w:val="24"/>
        </w:rPr>
      </w:pPr>
    </w:p>
    <w:p w:rsidR="00484CD4" w:rsidRDefault="00484CD4">
      <w:pPr>
        <w:rPr>
          <w:rFonts w:ascii="Source Sans Pro" w:hAnsi="Source Sans Pro"/>
          <w:color w:val="666666"/>
          <w:sz w:val="24"/>
          <w:szCs w:val="24"/>
        </w:rPr>
      </w:pPr>
    </w:p>
    <w:sectPr w:rsidR="00484CD4" w:rsidSect="00DF38FA">
      <w:pgSz w:w="11906" w:h="16838"/>
      <w:pgMar w:top="720" w:right="720" w:bottom="720" w:left="720" w:header="708" w:footer="708" w:gutter="0"/>
      <w:cols w:space="708"/>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85DF5" w:rsidRDefault="00285DF5">
      <w:pPr>
        <w:spacing w:after="0" w:line="240" w:lineRule="auto"/>
      </w:pPr>
      <w:r>
        <w:separator/>
      </w:r>
    </w:p>
  </w:endnote>
  <w:endnote w:type="continuationSeparator" w:id="0">
    <w:p w:rsidR="00285DF5" w:rsidRDefault="00285D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altName w:val="Times New Roman"/>
    <w:panose1 w:val="02020603050405020304"/>
    <w:charset w:val="EE"/>
    <w:family w:val="roman"/>
    <w:pitch w:val="variable"/>
    <w:sig w:usb0="E0002EFF" w:usb1="C0007843" w:usb2="00000009" w:usb3="00000000" w:csb0="000001FF" w:csb1="00000000"/>
  </w:font>
  <w:font w:name="Source Sans Pro">
    <w:altName w:val="Times New Roman"/>
    <w:charset w:val="00"/>
    <w:family w:val="auto"/>
    <w:pitch w:val="default"/>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85DF5" w:rsidRDefault="00285DF5">
      <w:pPr>
        <w:spacing w:after="0" w:line="240" w:lineRule="auto"/>
      </w:pPr>
      <w:r>
        <w:rPr>
          <w:color w:val="000000"/>
        </w:rPr>
        <w:separator/>
      </w:r>
    </w:p>
  </w:footnote>
  <w:footnote w:type="continuationSeparator" w:id="0">
    <w:p w:rsidR="00285DF5" w:rsidRDefault="00285DF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
  <w:rsids>
    <w:rsidRoot w:val="00484CD4"/>
    <w:rsid w:val="00285DF5"/>
    <w:rsid w:val="00484CD4"/>
    <w:rsid w:val="00BF29EF"/>
    <w:rsid w:val="00DF38FA"/>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83869E5-5A25-4E60-9EFC-5772B7A1E5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hu-HU" w:eastAsia="hu-HU"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pPr>
      <w:suppressAutoHyphens/>
      <w:spacing w:after="200" w:line="276" w:lineRule="auto"/>
    </w:pPr>
    <w:rPr>
      <w:sz w:val="22"/>
      <w:szCs w:val="22"/>
      <w:lang w:eastAsia="en-US"/>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txt14">
    <w:name w:val="txt14"/>
    <w:basedOn w:val="Bekezdsalapbettpusa"/>
    <w:rPr>
      <w:rFonts w:ascii="Source Sans Pro" w:hAnsi="Source Sans Pro"/>
      <w:b w:val="0"/>
      <w:bCs w:val="0"/>
      <w:color w:val="666666"/>
      <w:sz w:val="33"/>
      <w:szCs w:val="33"/>
    </w:rPr>
  </w:style>
  <w:style w:type="paragraph" w:styleId="Buborkszveg">
    <w:name w:val="Balloon Text"/>
    <w:basedOn w:val="Norml"/>
    <w:pPr>
      <w:spacing w:after="0" w:line="240" w:lineRule="auto"/>
    </w:pPr>
    <w:rPr>
      <w:rFonts w:ascii="Tahoma" w:hAnsi="Tahoma" w:cs="Tahoma"/>
      <w:sz w:val="16"/>
      <w:szCs w:val="16"/>
    </w:rPr>
  </w:style>
  <w:style w:type="character" w:customStyle="1" w:styleId="BuborkszvegChar">
    <w:name w:val="Buborékszöveg Char"/>
    <w:basedOn w:val="Bekezdsalapbettpusa"/>
    <w:rPr>
      <w:rFonts w:ascii="Tahoma" w:hAnsi="Tahoma" w:cs="Tahoma"/>
      <w:sz w:val="16"/>
      <w:szCs w:val="16"/>
    </w:rPr>
  </w:style>
  <w:style w:type="paragraph" w:styleId="NormlWeb">
    <w:name w:val="Normal (Web)"/>
    <w:basedOn w:val="Norml"/>
    <w:pPr>
      <w:spacing w:before="100" w:after="100" w:line="240" w:lineRule="auto"/>
    </w:pPr>
    <w:rPr>
      <w:rFonts w:ascii="Times New Roman" w:hAnsi="Times New Roman"/>
      <w:sz w:val="24"/>
      <w:szCs w:val="24"/>
      <w:lang w:eastAsia="hu-HU"/>
    </w:rPr>
  </w:style>
  <w:style w:type="paragraph" w:customStyle="1" w:styleId="Default">
    <w:name w:val="Default"/>
    <w:rsid w:val="00BF29EF"/>
    <w:pPr>
      <w:autoSpaceDE w:val="0"/>
      <w:adjustRightInd w:val="0"/>
      <w:textAlignment w:val="auto"/>
    </w:pPr>
    <w:rPr>
      <w:rFonts w:ascii="Times New Roman" w:hAnsi="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port.hu/pls/pe/person.person?i_pers_id=125676&amp;i_direction=2&amp;i_city_id=3372&amp;i_county_id=1" TargetMode="External"/><Relationship Id="rId13" Type="http://schemas.openxmlformats.org/officeDocument/2006/relationships/image" Target="media/image3.png"/><Relationship Id="rId18" Type="http://schemas.openxmlformats.org/officeDocument/2006/relationships/hyperlink" Target="http://port.hu/pls/pe/person.person?i_pers_id=219436&amp;i_direction=2&amp;i_city_id=3372&amp;i_county_id=1" TargetMode="Externa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hyperlink" Target="http://port.hu/pls/pe/person.person?i_pers_id=326925&amp;i_direction=2&amp;i_city_id=3372&amp;i_county_id=1" TargetMode="External"/><Relationship Id="rId12" Type="http://schemas.openxmlformats.org/officeDocument/2006/relationships/hyperlink" Target="http://www.port.hu/a_szoba_room/gallery_600170935/pls/me/media.print_media_gallery?i_area_id=6&amp;i_object_id=170935&amp;i_media_id=82" TargetMode="External"/><Relationship Id="rId17" Type="http://schemas.openxmlformats.org/officeDocument/2006/relationships/hyperlink" Target="http://port.hu/pls/pe/person.person?i_pers_id=14584&amp;i_direction=2&amp;i_city_id=3372&amp;i_county_id=1" TargetMode="External"/><Relationship Id="rId2" Type="http://schemas.openxmlformats.org/officeDocument/2006/relationships/settings" Target="settings.xml"/><Relationship Id="rId16" Type="http://schemas.openxmlformats.org/officeDocument/2006/relationships/hyperlink" Target="http://port.hu/pls/pe/person.person?i_pers_id=255668&amp;i_direction=2&amp;i_city_id=3372&amp;i_county_id=1" TargetMode="Externa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http://port.hu/pls/pe/person.person?i_pers_id=244411&amp;i_direction=2&amp;i_city_id=3372&amp;i_county_id=1" TargetMode="External"/><Relationship Id="rId5" Type="http://schemas.openxmlformats.org/officeDocument/2006/relationships/endnotes" Target="endnotes.xml"/><Relationship Id="rId15" Type="http://schemas.openxmlformats.org/officeDocument/2006/relationships/hyperlink" Target="http://www.port.hu/javier_camara/pls/pe/person.person?i_pers_id=23701&amp;i_topic_id=2&amp;i_city_id=3372&amp;i_county_id=1" TargetMode="External"/><Relationship Id="rId10" Type="http://schemas.openxmlformats.org/officeDocument/2006/relationships/hyperlink" Target="http://port.hu/pls/pe/person.person?i_pers_id=130715&amp;i_direction=2&amp;i_city_id=3372&amp;i_county_id=1" TargetMode="External"/><Relationship Id="rId19" Type="http://schemas.openxmlformats.org/officeDocument/2006/relationships/hyperlink" Target="http://port.hu/pls/pe/person.person?i_pers_id=14584&amp;i_direction=2&amp;i_city_id=3372&amp;i_county_id=1" TargetMode="External"/><Relationship Id="rId4" Type="http://schemas.openxmlformats.org/officeDocument/2006/relationships/footnotes" Target="footnotes.xml"/><Relationship Id="rId9" Type="http://schemas.openxmlformats.org/officeDocument/2006/relationships/image" Target="media/image2.png"/><Relationship Id="rId14" Type="http://schemas.openxmlformats.org/officeDocument/2006/relationships/hyperlink" Target="http://www.port.hu/ricardo_darin/pls/pe/person.person?i_pers_id=183039&amp;i_topic_id=2&amp;i_city_id=3372&amp;i_county_id=1"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1550</Words>
  <Characters>10698</Characters>
  <Application>Microsoft Office Word</Application>
  <DocSecurity>0</DocSecurity>
  <Lines>89</Lines>
  <Paragraphs>24</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12224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Eszter</dc:creator>
  <cp:lastModifiedBy>Demeter István</cp:lastModifiedBy>
  <cp:revision>2</cp:revision>
  <dcterms:created xsi:type="dcterms:W3CDTF">2016-02-15T13:56:00Z</dcterms:created>
  <dcterms:modified xsi:type="dcterms:W3CDTF">2016-02-15T13:56:00Z</dcterms:modified>
</cp:coreProperties>
</file>